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223820" w14:paraId="3C3B51D8" w14:textId="77777777" w:rsidTr="009A5DBA">
        <w:trPr>
          <w:jc w:val="center"/>
        </w:trPr>
        <w:tc>
          <w:tcPr>
            <w:tcW w:w="4820" w:type="dxa"/>
            <w:shd w:val="clear" w:color="auto" w:fill="auto"/>
          </w:tcPr>
          <w:p w14:paraId="0F80144A" w14:textId="77777777" w:rsidR="000C5C4D" w:rsidRPr="00223820" w:rsidRDefault="000C5C4D" w:rsidP="009A5DBA">
            <w:pPr>
              <w:spacing w:line="276" w:lineRule="auto"/>
              <w:jc w:val="center"/>
              <w:rPr>
                <w:rFonts w:ascii="Times New Roman" w:hAnsi="Times New Roman"/>
                <w:b/>
                <w:sz w:val="26"/>
                <w:szCs w:val="26"/>
              </w:rPr>
            </w:pPr>
            <w:bookmarkStart w:id="0" w:name="_GoBack"/>
            <w:bookmarkEnd w:id="0"/>
            <w:r w:rsidRPr="00223820">
              <w:rPr>
                <w:rFonts w:ascii="Times New Roman" w:hAnsi="Times New Roman"/>
                <w:b/>
                <w:sz w:val="26"/>
                <w:szCs w:val="26"/>
              </w:rPr>
              <w:t>TRƯỜNG THCS MẠO KHÊ II</w:t>
            </w:r>
          </w:p>
          <w:p w14:paraId="3F9720A4" w14:textId="2D1283DD" w:rsidR="000C5C4D" w:rsidRPr="00223820" w:rsidRDefault="001B4B48" w:rsidP="009A5DBA">
            <w:pPr>
              <w:spacing w:line="276" w:lineRule="auto"/>
              <w:jc w:val="center"/>
              <w:rPr>
                <w:rFonts w:ascii="Times New Roman" w:hAnsi="Times New Roman"/>
                <w:b/>
                <w:sz w:val="26"/>
                <w:szCs w:val="26"/>
              </w:rPr>
            </w:pPr>
            <w:r w:rsidRPr="00223820">
              <w:rPr>
                <w:rFonts w:ascii="Times New Roman" w:hAnsi="Times New Roman"/>
                <w:b/>
                <w:sz w:val="26"/>
                <w:szCs w:val="26"/>
              </w:rPr>
              <w:t xml:space="preserve">Tổ </w:t>
            </w:r>
            <w:r w:rsidR="00641F83" w:rsidRPr="00223820">
              <w:rPr>
                <w:rFonts w:ascii="Times New Roman" w:hAnsi="Times New Roman"/>
                <w:b/>
                <w:sz w:val="26"/>
                <w:szCs w:val="26"/>
              </w:rPr>
              <w:t>KHXH</w:t>
            </w:r>
          </w:p>
        </w:tc>
        <w:tc>
          <w:tcPr>
            <w:tcW w:w="5956" w:type="dxa"/>
            <w:shd w:val="clear" w:color="auto" w:fill="auto"/>
          </w:tcPr>
          <w:p w14:paraId="561FCCC5" w14:textId="5C7BADCF" w:rsidR="00ED4F1C" w:rsidRPr="00223820" w:rsidRDefault="000C5C4D" w:rsidP="00ED4F1C">
            <w:pPr>
              <w:spacing w:line="276" w:lineRule="auto"/>
              <w:jc w:val="center"/>
              <w:rPr>
                <w:rFonts w:ascii="Times New Roman" w:hAnsi="Times New Roman"/>
                <w:b/>
                <w:sz w:val="26"/>
                <w:szCs w:val="26"/>
              </w:rPr>
            </w:pPr>
            <w:r w:rsidRPr="00223820">
              <w:rPr>
                <w:rFonts w:ascii="Times New Roman" w:hAnsi="Times New Roman"/>
                <w:b/>
                <w:sz w:val="26"/>
                <w:szCs w:val="26"/>
                <w:lang w:val="pt-BR"/>
              </w:rPr>
              <w:t xml:space="preserve">ĐỀ CƯƠNG ÔN TẬP </w:t>
            </w:r>
            <w:r w:rsidR="00DB59E7">
              <w:rPr>
                <w:rFonts w:ascii="Times New Roman" w:hAnsi="Times New Roman"/>
                <w:b/>
                <w:sz w:val="26"/>
                <w:szCs w:val="26"/>
                <w:lang w:val="pt-BR"/>
              </w:rPr>
              <w:t>CUỐI</w:t>
            </w:r>
            <w:r w:rsidR="00ED4F1C" w:rsidRPr="00223820">
              <w:rPr>
                <w:rFonts w:ascii="Times New Roman" w:hAnsi="Times New Roman"/>
                <w:b/>
                <w:sz w:val="26"/>
                <w:szCs w:val="26"/>
                <w:lang w:val="pt-BR"/>
              </w:rPr>
              <w:t xml:space="preserve"> </w:t>
            </w:r>
            <w:r w:rsidRPr="00223820">
              <w:rPr>
                <w:rFonts w:ascii="Times New Roman" w:hAnsi="Times New Roman"/>
                <w:b/>
                <w:sz w:val="26"/>
                <w:szCs w:val="26"/>
              </w:rPr>
              <w:t>HỌC KỲ I</w:t>
            </w:r>
          </w:p>
          <w:p w14:paraId="66C9AC6E" w14:textId="2AB2119C" w:rsidR="000C5C4D" w:rsidRPr="00223820" w:rsidRDefault="000C5C4D" w:rsidP="00ED4F1C">
            <w:pPr>
              <w:spacing w:line="276" w:lineRule="auto"/>
              <w:jc w:val="center"/>
              <w:rPr>
                <w:rFonts w:ascii="Times New Roman" w:hAnsi="Times New Roman"/>
                <w:b/>
                <w:sz w:val="26"/>
                <w:szCs w:val="26"/>
                <w:lang w:val="pt-BR"/>
              </w:rPr>
            </w:pPr>
            <w:r w:rsidRPr="00223820">
              <w:rPr>
                <w:rFonts w:ascii="Times New Roman" w:hAnsi="Times New Roman"/>
                <w:b/>
                <w:sz w:val="26"/>
                <w:szCs w:val="26"/>
              </w:rPr>
              <w:t xml:space="preserve">NĂM HỌC </w:t>
            </w:r>
            <w:r w:rsidR="00873315" w:rsidRPr="00223820">
              <w:rPr>
                <w:rFonts w:ascii="Times New Roman" w:hAnsi="Times New Roman"/>
                <w:b/>
                <w:sz w:val="26"/>
                <w:szCs w:val="26"/>
              </w:rPr>
              <w:t>2024</w:t>
            </w:r>
            <w:r w:rsidRPr="00223820">
              <w:rPr>
                <w:rFonts w:ascii="Times New Roman" w:hAnsi="Times New Roman"/>
                <w:b/>
                <w:sz w:val="26"/>
                <w:szCs w:val="26"/>
              </w:rPr>
              <w:t xml:space="preserve"> – </w:t>
            </w:r>
            <w:r w:rsidR="00873315" w:rsidRPr="00223820">
              <w:rPr>
                <w:rFonts w:ascii="Times New Roman" w:hAnsi="Times New Roman"/>
                <w:b/>
                <w:sz w:val="26"/>
                <w:szCs w:val="26"/>
              </w:rPr>
              <w:t>2025</w:t>
            </w:r>
          </w:p>
          <w:p w14:paraId="61E8D4DF" w14:textId="3F0A45E4" w:rsidR="000C5C4D" w:rsidRPr="00223820" w:rsidRDefault="000C5C4D" w:rsidP="009A5DBA">
            <w:pPr>
              <w:spacing w:line="276" w:lineRule="auto"/>
              <w:jc w:val="center"/>
              <w:rPr>
                <w:rFonts w:ascii="Times New Roman" w:hAnsi="Times New Roman"/>
                <w:b/>
                <w:sz w:val="26"/>
                <w:szCs w:val="26"/>
              </w:rPr>
            </w:pPr>
            <w:r w:rsidRPr="00223820">
              <w:rPr>
                <w:rFonts w:ascii="Times New Roman" w:hAnsi="Times New Roman"/>
                <w:b/>
                <w:sz w:val="26"/>
                <w:szCs w:val="26"/>
              </w:rPr>
              <w:t xml:space="preserve">MÔN: GDCD </w:t>
            </w:r>
            <w:r w:rsidR="007A7BA7" w:rsidRPr="00223820">
              <w:rPr>
                <w:rFonts w:ascii="Times New Roman" w:hAnsi="Times New Roman"/>
                <w:b/>
                <w:sz w:val="26"/>
                <w:szCs w:val="26"/>
              </w:rPr>
              <w:t>9</w:t>
            </w:r>
          </w:p>
        </w:tc>
      </w:tr>
    </w:tbl>
    <w:p w14:paraId="70E0092D" w14:textId="5B3A5129" w:rsidR="002F62E4" w:rsidRPr="00223820" w:rsidRDefault="0076055A" w:rsidP="002F62E4">
      <w:pPr>
        <w:rPr>
          <w:rFonts w:ascii="Times New Roman" w:hAnsi="Times New Roman"/>
          <w:b/>
          <w:sz w:val="26"/>
          <w:szCs w:val="26"/>
          <w:lang w:val="nb-NO"/>
        </w:rPr>
      </w:pPr>
      <w:r w:rsidRPr="00223820">
        <w:rPr>
          <w:rFonts w:ascii="Times New Roman" w:hAnsi="Times New Roman"/>
          <w:b/>
          <w:bCs/>
          <w:sz w:val="26"/>
          <w:szCs w:val="26"/>
          <w:lang w:val="it-IT"/>
        </w:rPr>
        <w:t xml:space="preserve">I. </w:t>
      </w:r>
      <w:r w:rsidR="008D2B60" w:rsidRPr="00223820">
        <w:rPr>
          <w:rFonts w:ascii="Times New Roman" w:hAnsi="Times New Roman"/>
          <w:b/>
          <w:bCs/>
          <w:sz w:val="26"/>
          <w:szCs w:val="26"/>
          <w:lang w:val="it-IT"/>
        </w:rPr>
        <w:t xml:space="preserve">TRẮC NGHIỆM </w:t>
      </w:r>
    </w:p>
    <w:p w14:paraId="442400AE" w14:textId="77777777" w:rsidR="009549EE" w:rsidRPr="003B0099" w:rsidRDefault="009549EE" w:rsidP="009549EE">
      <w:pPr>
        <w:pStyle w:val="NormalWeb"/>
        <w:shd w:val="clear" w:color="auto" w:fill="FFFFFF"/>
        <w:spacing w:before="0" w:beforeAutospacing="0" w:after="0" w:afterAutospacing="0" w:line="340" w:lineRule="exact"/>
        <w:rPr>
          <w:sz w:val="28"/>
          <w:szCs w:val="28"/>
        </w:rPr>
      </w:pPr>
      <w:r w:rsidRPr="003B0099">
        <w:rPr>
          <w:rStyle w:val="Strong"/>
          <w:sz w:val="28"/>
          <w:szCs w:val="28"/>
        </w:rPr>
        <w:t>Câu 1:</w:t>
      </w:r>
      <w:r w:rsidRPr="003B0099">
        <w:rPr>
          <w:sz w:val="28"/>
          <w:szCs w:val="28"/>
        </w:rPr>
        <w:t> </w:t>
      </w:r>
      <w:r w:rsidRPr="003B0099">
        <w:rPr>
          <w:b/>
          <w:bCs/>
          <w:sz w:val="28"/>
          <w:szCs w:val="28"/>
        </w:rPr>
        <w:t>Mục đích của sống có lí tưởng là gì?</w:t>
      </w:r>
    </w:p>
    <w:p w14:paraId="343ADEF7"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A. Tăng cường sức khỏe, kĩ năng sống.                                      </w:t>
      </w:r>
    </w:p>
    <w:p w14:paraId="518875B5"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B. Được xã hội công nhận, tôn trọng.</w:t>
      </w:r>
    </w:p>
    <w:p w14:paraId="7B1881A2"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 xml:space="preserve">C. Đóng góp cho lợi ích cộng đồng, quốc gia.                            </w:t>
      </w:r>
    </w:p>
    <w:p w14:paraId="76321EBB"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D. Giúp bản thân giàu có và khá giả hơn.</w:t>
      </w:r>
    </w:p>
    <w:p w14:paraId="7BD1E7F0" w14:textId="77777777" w:rsidR="009549EE" w:rsidRPr="003B0099" w:rsidRDefault="009549EE" w:rsidP="009549EE">
      <w:pPr>
        <w:pStyle w:val="NormalWeb"/>
        <w:shd w:val="clear" w:color="auto" w:fill="FFFFFF"/>
        <w:spacing w:before="0" w:beforeAutospacing="0" w:after="0" w:afterAutospacing="0" w:line="340" w:lineRule="exact"/>
        <w:rPr>
          <w:b/>
          <w:bCs/>
          <w:sz w:val="28"/>
          <w:szCs w:val="28"/>
        </w:rPr>
      </w:pPr>
      <w:r w:rsidRPr="003B0099">
        <w:rPr>
          <w:rStyle w:val="Strong"/>
          <w:sz w:val="28"/>
          <w:szCs w:val="28"/>
        </w:rPr>
        <w:t>Câu 2: </w:t>
      </w:r>
      <w:r w:rsidRPr="003B0099">
        <w:rPr>
          <w:b/>
          <w:bCs/>
          <w:sz w:val="28"/>
          <w:szCs w:val="28"/>
        </w:rPr>
        <w:t>Theo em, học sinh cần làm gì để thể hiện việc sống có lí tưởng?</w:t>
      </w:r>
    </w:p>
    <w:p w14:paraId="3EBBD3B4"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A. Chưa cần lên kế hoạch học tập, rèn luyện sớm.</w:t>
      </w:r>
    </w:p>
    <w:p w14:paraId="46B5816C"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B. Xác định rõ mục tiêu, kế hoạch thực hiện sống có lí tưởng từ nhỏ.</w:t>
      </w:r>
    </w:p>
    <w:p w14:paraId="3C32EEB1"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C. Chăm lo học tập, không cần tham gia các hoạt động ngoại khóa.</w:t>
      </w:r>
    </w:p>
    <w:p w14:paraId="08FBC9B5"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D. Tiếp tay cho các thế lực thù địch, chống phá chủ trương của Đảng và nhà nước.</w:t>
      </w:r>
    </w:p>
    <w:p w14:paraId="3E75CA38" w14:textId="77777777" w:rsidR="009549EE" w:rsidRPr="003B0099" w:rsidRDefault="009549EE" w:rsidP="009549EE">
      <w:pPr>
        <w:pStyle w:val="NormalWeb"/>
        <w:shd w:val="clear" w:color="auto" w:fill="FFFFFF"/>
        <w:spacing w:before="0" w:beforeAutospacing="0" w:after="0" w:afterAutospacing="0" w:line="340" w:lineRule="exact"/>
        <w:rPr>
          <w:b/>
          <w:bCs/>
          <w:sz w:val="28"/>
          <w:szCs w:val="28"/>
        </w:rPr>
      </w:pPr>
      <w:r w:rsidRPr="003B0099">
        <w:rPr>
          <w:rStyle w:val="Strong"/>
          <w:sz w:val="28"/>
          <w:szCs w:val="28"/>
        </w:rPr>
        <w:t>Câu 3:</w:t>
      </w:r>
      <w:r w:rsidRPr="003B0099">
        <w:rPr>
          <w:b/>
          <w:bCs/>
          <w:sz w:val="28"/>
          <w:szCs w:val="28"/>
        </w:rPr>
        <w:t> Phương án nào sau đây là biểu hiện của khoan dung?</w:t>
      </w:r>
    </w:p>
    <w:p w14:paraId="47DB994A" w14:textId="77777777" w:rsidR="009549EE" w:rsidRPr="003B0099" w:rsidRDefault="009549EE" w:rsidP="009549EE">
      <w:pPr>
        <w:shd w:val="clear" w:color="auto" w:fill="FFFFFF"/>
        <w:spacing w:line="340" w:lineRule="exact"/>
        <w:rPr>
          <w:rFonts w:ascii="Times New Roman" w:hAnsi="Times New Roman"/>
          <w:b/>
          <w:bCs/>
        </w:rPr>
      </w:pPr>
      <w:r w:rsidRPr="003B0099">
        <w:rPr>
          <w:rFonts w:ascii="Times New Roman" w:hAnsi="Times New Roman"/>
        </w:rPr>
        <w:t>A. L thường xuyên nói xấu Q với các bạn trong lớp</w:t>
      </w:r>
      <w:r w:rsidRPr="003B0099">
        <w:rPr>
          <w:rFonts w:ascii="Times New Roman" w:hAnsi="Times New Roman"/>
          <w:b/>
          <w:bCs/>
        </w:rPr>
        <w:t>.</w:t>
      </w:r>
    </w:p>
    <w:p w14:paraId="4E9488A5" w14:textId="77777777" w:rsidR="009549EE" w:rsidRPr="003B0099" w:rsidRDefault="009549EE" w:rsidP="009549EE">
      <w:pPr>
        <w:pStyle w:val="Heading6"/>
        <w:shd w:val="clear" w:color="auto" w:fill="FFFFFF"/>
        <w:spacing w:before="0" w:line="340" w:lineRule="exact"/>
        <w:rPr>
          <w:rFonts w:ascii="Times New Roman" w:hAnsi="Times New Roman" w:cs="Times New Roman"/>
          <w:bCs/>
          <w:color w:val="auto"/>
        </w:rPr>
      </w:pPr>
      <w:r w:rsidRPr="003B0099">
        <w:rPr>
          <w:rFonts w:ascii="Times New Roman" w:hAnsi="Times New Roman" w:cs="Times New Roman"/>
          <w:bCs/>
          <w:color w:val="auto"/>
        </w:rPr>
        <w:t>B. G luôn tận tình chỉ dạy học sinh và tha thứ những lỗi nhỏ cho các em.</w:t>
      </w:r>
    </w:p>
    <w:p w14:paraId="334AF6D6"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C. V luôn tỏ ra cáu gắt khi người khác làm sai ý mình.</w:t>
      </w:r>
    </w:p>
    <w:p w14:paraId="5DEC41DD"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D. K che dấu lỗi lầm của M để bạn không bị phạt.</w:t>
      </w:r>
    </w:p>
    <w:p w14:paraId="4BA7981F" w14:textId="77777777" w:rsidR="009549EE" w:rsidRPr="003B0099" w:rsidRDefault="009549EE" w:rsidP="009549EE">
      <w:pPr>
        <w:pStyle w:val="NormalWeb"/>
        <w:shd w:val="clear" w:color="auto" w:fill="FFFFFF"/>
        <w:spacing w:before="0" w:beforeAutospacing="0" w:after="0" w:afterAutospacing="0" w:line="340" w:lineRule="exact"/>
        <w:rPr>
          <w:sz w:val="28"/>
          <w:szCs w:val="28"/>
        </w:rPr>
      </w:pPr>
      <w:r w:rsidRPr="003B0099">
        <w:rPr>
          <w:rStyle w:val="Strong"/>
          <w:sz w:val="28"/>
          <w:szCs w:val="28"/>
        </w:rPr>
        <w:t>Câu 4:</w:t>
      </w:r>
      <w:r w:rsidRPr="003B0099">
        <w:rPr>
          <w:sz w:val="28"/>
          <w:szCs w:val="28"/>
        </w:rPr>
        <w:t> </w:t>
      </w:r>
      <w:r w:rsidRPr="003B0099">
        <w:rPr>
          <w:b/>
          <w:bCs/>
          <w:sz w:val="28"/>
          <w:szCs w:val="28"/>
        </w:rPr>
        <w:t>Người có lòng khoan dung luôn tôn trọng và thông cảm với người khác, biết tha thứ cho người khác khi:</w:t>
      </w:r>
    </w:p>
    <w:p w14:paraId="7783B91F"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A. bản thân thấy vui vẻ và thoải mái.            </w:t>
      </w:r>
    </w:p>
    <w:p w14:paraId="1361CEA1"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B. họ xin lỗi và tiếp tục mắc sai lầm.</w:t>
      </w:r>
    </w:p>
    <w:p w14:paraId="2A40AD6A"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 xml:space="preserve">C. họ hối hận và sửa chữa lỗi lầm.               </w:t>
      </w:r>
    </w:p>
    <w:p w14:paraId="0E497475" w14:textId="688E53C2" w:rsidR="009549EE" w:rsidRPr="003B0099" w:rsidRDefault="009549EE" w:rsidP="009549EE">
      <w:pPr>
        <w:pStyle w:val="Heading6"/>
        <w:shd w:val="clear" w:color="auto" w:fill="FFFFFF"/>
        <w:spacing w:before="0" w:line="340" w:lineRule="exact"/>
        <w:rPr>
          <w:rFonts w:ascii="Times New Roman" w:hAnsi="Times New Roman" w:cs="Times New Roman"/>
          <w:b/>
          <w:color w:val="auto"/>
        </w:rPr>
      </w:pPr>
      <w:r w:rsidRPr="003B0099">
        <w:rPr>
          <w:rFonts w:ascii="Times New Roman" w:hAnsi="Times New Roman" w:cs="Times New Roman"/>
          <w:color w:val="auto"/>
        </w:rPr>
        <w:t>D. họ cảm thấy hối hận vì sai lầm</w:t>
      </w:r>
      <w:r w:rsidRPr="003B0099">
        <w:rPr>
          <w:rFonts w:ascii="Times New Roman" w:hAnsi="Times New Roman" w:cs="Times New Roman"/>
          <w:b/>
          <w:color w:val="auto"/>
        </w:rPr>
        <w:t>.</w:t>
      </w:r>
    </w:p>
    <w:p w14:paraId="330561C7" w14:textId="77777777" w:rsidR="009549EE" w:rsidRPr="003B0099" w:rsidRDefault="009549EE" w:rsidP="009549EE">
      <w:pPr>
        <w:pStyle w:val="NormalWeb"/>
        <w:shd w:val="clear" w:color="auto" w:fill="FFFFFF"/>
        <w:spacing w:before="0" w:beforeAutospacing="0" w:after="0" w:afterAutospacing="0" w:line="340" w:lineRule="exact"/>
        <w:rPr>
          <w:sz w:val="28"/>
          <w:szCs w:val="28"/>
        </w:rPr>
      </w:pPr>
      <w:r w:rsidRPr="003B0099">
        <w:rPr>
          <w:rStyle w:val="Strong"/>
          <w:sz w:val="28"/>
          <w:szCs w:val="28"/>
        </w:rPr>
        <w:t>Câu 5:</w:t>
      </w:r>
      <w:r w:rsidRPr="003B0099">
        <w:rPr>
          <w:sz w:val="28"/>
          <w:szCs w:val="28"/>
        </w:rPr>
        <w:t> </w:t>
      </w:r>
      <w:r w:rsidRPr="003B0099">
        <w:rPr>
          <w:b/>
          <w:bCs/>
          <w:sz w:val="28"/>
          <w:szCs w:val="28"/>
        </w:rPr>
        <w:t>Những lưu ý khi lựa chọn một hoạt động cộng đồng để tham gia là gì?</w:t>
      </w:r>
    </w:p>
    <w:p w14:paraId="7084EEC0"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A. Phù hợp với sức khỏe, năng lực và thời gian của bản thân.</w:t>
      </w:r>
    </w:p>
    <w:p w14:paraId="36C82553"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B. Thích là tham gia, không quan tâm đến những cái khác.</w:t>
      </w:r>
    </w:p>
    <w:p w14:paraId="374CB872"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C. Tìm kiếm trên internet, thấy cái nào hay ho là tham gia.</w:t>
      </w:r>
    </w:p>
    <w:p w14:paraId="154CB858"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D. Hoạt động nào có ích cho bản thân thì tham gia.</w:t>
      </w:r>
    </w:p>
    <w:p w14:paraId="3B48D406" w14:textId="77777777" w:rsidR="009549EE" w:rsidRPr="003B0099" w:rsidRDefault="009549EE" w:rsidP="009549EE">
      <w:pPr>
        <w:pStyle w:val="NormalWeb"/>
        <w:shd w:val="clear" w:color="auto" w:fill="FFFFFF"/>
        <w:spacing w:before="0" w:beforeAutospacing="0" w:after="0" w:afterAutospacing="0" w:line="340" w:lineRule="exact"/>
        <w:rPr>
          <w:sz w:val="28"/>
          <w:szCs w:val="28"/>
        </w:rPr>
      </w:pPr>
      <w:r w:rsidRPr="003B0099">
        <w:rPr>
          <w:rStyle w:val="Strong"/>
          <w:sz w:val="28"/>
          <w:szCs w:val="28"/>
        </w:rPr>
        <w:t>Câu 6:</w:t>
      </w:r>
      <w:r w:rsidRPr="003B0099">
        <w:rPr>
          <w:sz w:val="28"/>
          <w:szCs w:val="28"/>
        </w:rPr>
        <w:t> </w:t>
      </w:r>
      <w:r w:rsidRPr="003B0099">
        <w:rPr>
          <w:b/>
          <w:bCs/>
          <w:sz w:val="28"/>
          <w:szCs w:val="28"/>
        </w:rPr>
        <w:t>Hoạt động nào </w:t>
      </w:r>
      <w:r w:rsidRPr="003B0099">
        <w:rPr>
          <w:rStyle w:val="Strong"/>
          <w:sz w:val="28"/>
          <w:szCs w:val="28"/>
        </w:rPr>
        <w:t>không</w:t>
      </w:r>
      <w:r w:rsidRPr="003B0099">
        <w:rPr>
          <w:rStyle w:val="Strong"/>
          <w:b w:val="0"/>
          <w:bCs w:val="0"/>
          <w:sz w:val="28"/>
          <w:szCs w:val="28"/>
        </w:rPr>
        <w:t> </w:t>
      </w:r>
      <w:r w:rsidRPr="003B0099">
        <w:rPr>
          <w:b/>
          <w:bCs/>
          <w:sz w:val="28"/>
          <w:szCs w:val="28"/>
        </w:rPr>
        <w:t>phải là hoạt động cộng đồng?</w:t>
      </w:r>
    </w:p>
    <w:p w14:paraId="73FAABAA"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 xml:space="preserve">A. Tham gia các tổ chức mua bán, vận chuyển chất cấm.      </w:t>
      </w:r>
    </w:p>
    <w:p w14:paraId="72988F84"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B. Ủng hộ quần áo cho đồng bào miền Trung bị lũ lụt.</w:t>
      </w:r>
    </w:p>
    <w:p w14:paraId="61C6B768"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C. Tham gia chương trình “Hiến máu nhân đạo”.                 </w:t>
      </w:r>
    </w:p>
    <w:p w14:paraId="1F7705BF"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 D. Tích cực tham gia hoạt động bảo vệ môi trường.</w:t>
      </w:r>
    </w:p>
    <w:p w14:paraId="3424389E" w14:textId="77777777" w:rsidR="009549EE" w:rsidRPr="00602F58" w:rsidRDefault="009549EE" w:rsidP="009549EE">
      <w:pPr>
        <w:pStyle w:val="NormalWeb"/>
        <w:shd w:val="clear" w:color="auto" w:fill="FFFFFF"/>
        <w:spacing w:before="0" w:beforeAutospacing="0" w:after="0" w:afterAutospacing="0" w:line="340" w:lineRule="exact"/>
        <w:rPr>
          <w:b/>
          <w:sz w:val="28"/>
          <w:szCs w:val="28"/>
        </w:rPr>
      </w:pPr>
      <w:r w:rsidRPr="003B0099">
        <w:rPr>
          <w:rStyle w:val="Strong"/>
          <w:sz w:val="28"/>
          <w:szCs w:val="28"/>
        </w:rPr>
        <w:t>Câu 7:</w:t>
      </w:r>
      <w:r w:rsidRPr="003B0099">
        <w:rPr>
          <w:sz w:val="28"/>
          <w:szCs w:val="28"/>
        </w:rPr>
        <w:t> </w:t>
      </w:r>
      <w:r w:rsidRPr="00602F58">
        <w:rPr>
          <w:b/>
          <w:sz w:val="28"/>
          <w:szCs w:val="28"/>
        </w:rPr>
        <w:t>Biểu hiện của khách quan là gì?</w:t>
      </w:r>
    </w:p>
    <w:p w14:paraId="6C9CE322"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A. Nhìn nhận sự việc theo chiều hướng thiên vị.                </w:t>
      </w:r>
    </w:p>
    <w:p w14:paraId="59C2721B"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B. Nhìn nhận sự vật một cách phiến diện. </w:t>
      </w:r>
    </w:p>
    <w:p w14:paraId="13A05F3C" w14:textId="77777777"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lastRenderedPageBreak/>
        <w:t xml:space="preserve">C. Nhìn nhận sự vật một cách chính xác.                           </w:t>
      </w:r>
    </w:p>
    <w:p w14:paraId="0A724A15" w14:textId="373039F1" w:rsidR="009549EE" w:rsidRPr="003B0099" w:rsidRDefault="009549EE" w:rsidP="009549EE">
      <w:pPr>
        <w:pStyle w:val="Heading6"/>
        <w:shd w:val="clear" w:color="auto" w:fill="FFFFFF"/>
        <w:spacing w:before="0" w:line="340" w:lineRule="exact"/>
        <w:rPr>
          <w:rFonts w:ascii="Times New Roman" w:hAnsi="Times New Roman" w:cs="Times New Roman"/>
          <w:color w:val="auto"/>
        </w:rPr>
      </w:pPr>
      <w:r w:rsidRPr="003B0099">
        <w:rPr>
          <w:rFonts w:ascii="Times New Roman" w:hAnsi="Times New Roman" w:cs="Times New Roman"/>
          <w:color w:val="auto"/>
        </w:rPr>
        <w:t>D. Nhìn nhận hiện tượng một cách định kiến.</w:t>
      </w:r>
    </w:p>
    <w:p w14:paraId="5D90AD77" w14:textId="439DE84D" w:rsidR="009549EE" w:rsidRPr="00762700" w:rsidRDefault="009549EE" w:rsidP="009549EE">
      <w:pPr>
        <w:pStyle w:val="NormalWeb"/>
        <w:shd w:val="clear" w:color="auto" w:fill="FFFFFF"/>
        <w:spacing w:before="0" w:beforeAutospacing="0" w:after="0" w:afterAutospacing="0" w:line="340" w:lineRule="exact"/>
        <w:rPr>
          <w:b/>
          <w:sz w:val="28"/>
          <w:szCs w:val="28"/>
        </w:rPr>
      </w:pPr>
      <w:r w:rsidRPr="00762700">
        <w:rPr>
          <w:rStyle w:val="Strong"/>
          <w:b w:val="0"/>
          <w:sz w:val="28"/>
          <w:szCs w:val="28"/>
        </w:rPr>
        <w:t>Câu 8:</w:t>
      </w:r>
      <w:r w:rsidRPr="00762700">
        <w:rPr>
          <w:b/>
          <w:sz w:val="28"/>
          <w:szCs w:val="28"/>
        </w:rPr>
        <w:t xml:space="preserve"> Đối xử bình đẳng, không thiên vị là biểu hiện của </w:t>
      </w:r>
      <w:r w:rsidR="00762700">
        <w:rPr>
          <w:b/>
          <w:sz w:val="28"/>
          <w:szCs w:val="28"/>
        </w:rPr>
        <w:t>nội dung nào</w:t>
      </w:r>
      <w:r w:rsidRPr="00762700">
        <w:rPr>
          <w:b/>
          <w:sz w:val="28"/>
          <w:szCs w:val="28"/>
        </w:rPr>
        <w:t>?</w:t>
      </w:r>
    </w:p>
    <w:p w14:paraId="125BA405"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A. Khách quan                             </w:t>
      </w:r>
    </w:p>
    <w:p w14:paraId="60B01BF8" w14:textId="6F8765B1"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B. Công bằng                    </w:t>
      </w:r>
    </w:p>
    <w:p w14:paraId="5F2DF639"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C. Trung thực                          </w:t>
      </w:r>
    </w:p>
    <w:p w14:paraId="014BCF96"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D. Phân biệt</w:t>
      </w:r>
    </w:p>
    <w:p w14:paraId="6E6FFB2A" w14:textId="45B28985" w:rsidR="004E4811" w:rsidRPr="00DC283D" w:rsidRDefault="004E4811" w:rsidP="004E4811">
      <w:pPr>
        <w:pStyle w:val="NormalWeb"/>
        <w:spacing w:before="0" w:beforeAutospacing="0" w:after="0" w:afterAutospacing="0"/>
        <w:rPr>
          <w:color w:val="333333"/>
          <w:sz w:val="28"/>
          <w:szCs w:val="28"/>
        </w:rPr>
      </w:pPr>
      <w:r w:rsidRPr="00DC283D">
        <w:rPr>
          <w:rStyle w:val="Strong"/>
          <w:color w:val="333333"/>
          <w:sz w:val="28"/>
          <w:szCs w:val="28"/>
        </w:rPr>
        <w:t xml:space="preserve">Câu </w:t>
      </w:r>
      <w:r w:rsidR="004F6587">
        <w:rPr>
          <w:rStyle w:val="Strong"/>
          <w:color w:val="333333"/>
          <w:sz w:val="28"/>
          <w:szCs w:val="28"/>
        </w:rPr>
        <w:t>9</w:t>
      </w:r>
      <w:r w:rsidRPr="00DC283D">
        <w:rPr>
          <w:rStyle w:val="Strong"/>
          <w:color w:val="333333"/>
          <w:sz w:val="28"/>
          <w:szCs w:val="28"/>
        </w:rPr>
        <w:t>:</w:t>
      </w:r>
      <w:r w:rsidRPr="00DC283D">
        <w:rPr>
          <w:color w:val="333333"/>
          <w:sz w:val="28"/>
          <w:szCs w:val="28"/>
        </w:rPr>
        <w:t> Hành vi nào dưới đây </w:t>
      </w:r>
      <w:r w:rsidRPr="00DC283D">
        <w:rPr>
          <w:rStyle w:val="Strong"/>
          <w:color w:val="333333"/>
          <w:sz w:val="28"/>
          <w:szCs w:val="28"/>
        </w:rPr>
        <w:t>không</w:t>
      </w:r>
      <w:r w:rsidRPr="00DC283D">
        <w:rPr>
          <w:color w:val="333333"/>
          <w:sz w:val="28"/>
          <w:szCs w:val="28"/>
        </w:rPr>
        <w:t> thể hiện phẩm chất khách quan, công bằng?</w:t>
      </w:r>
    </w:p>
    <w:p w14:paraId="59036BD9" w14:textId="77777777" w:rsidR="004E4811" w:rsidRPr="00DC283D" w:rsidRDefault="004E4811" w:rsidP="004F6587">
      <w:pPr>
        <w:rPr>
          <w:rFonts w:ascii="Times New Roman" w:hAnsi="Times New Roman"/>
          <w:color w:val="333333"/>
        </w:rPr>
      </w:pPr>
      <w:r w:rsidRPr="00DC283D">
        <w:rPr>
          <w:rFonts w:ascii="Times New Roman" w:hAnsi="Times New Roman"/>
          <w:color w:val="333333"/>
        </w:rPr>
        <w:t>A. Đặt lợi ích chung lên trên lợi ích cá nhân.</w:t>
      </w:r>
    </w:p>
    <w:p w14:paraId="734D4BC1" w14:textId="77777777" w:rsidR="004E4811" w:rsidRPr="00DC283D" w:rsidRDefault="004E4811" w:rsidP="004F6587">
      <w:pPr>
        <w:rPr>
          <w:rFonts w:ascii="Times New Roman" w:hAnsi="Times New Roman"/>
          <w:color w:val="333333"/>
        </w:rPr>
      </w:pPr>
      <w:r w:rsidRPr="00DC283D">
        <w:rPr>
          <w:rFonts w:ascii="Times New Roman" w:hAnsi="Times New Roman"/>
          <w:color w:val="333333"/>
        </w:rPr>
        <w:t>B. Thẳng thắn phê bình khi bạn mắc lỗi.</w:t>
      </w:r>
    </w:p>
    <w:p w14:paraId="776028D7" w14:textId="77777777" w:rsidR="004E4811" w:rsidRPr="004F6587" w:rsidRDefault="004E4811" w:rsidP="004F6587">
      <w:pPr>
        <w:pStyle w:val="Heading6"/>
        <w:keepNext w:val="0"/>
        <w:keepLines w:val="0"/>
        <w:spacing w:before="0"/>
        <w:rPr>
          <w:rFonts w:ascii="Times New Roman" w:hAnsi="Times New Roman"/>
          <w:color w:val="auto"/>
        </w:rPr>
      </w:pPr>
      <w:r w:rsidRPr="004F6587">
        <w:rPr>
          <w:rFonts w:ascii="Times New Roman" w:hAnsi="Times New Roman"/>
          <w:color w:val="auto"/>
        </w:rPr>
        <w:t>C. Ủng hộ ý kiến sai theo số đông các bạn trong lớp.</w:t>
      </w:r>
    </w:p>
    <w:p w14:paraId="3F0BB884" w14:textId="77777777" w:rsidR="004E4811" w:rsidRPr="00DC283D" w:rsidRDefault="004E4811" w:rsidP="004F6587">
      <w:pPr>
        <w:rPr>
          <w:rFonts w:ascii="Times New Roman" w:hAnsi="Times New Roman"/>
          <w:color w:val="333333"/>
        </w:rPr>
      </w:pPr>
      <w:r w:rsidRPr="00DC283D">
        <w:rPr>
          <w:rFonts w:ascii="Times New Roman" w:hAnsi="Times New Roman"/>
          <w:color w:val="333333"/>
        </w:rPr>
        <w:t>D. Luôn biết lắng nghe ý kiến của nhân viên.</w:t>
      </w:r>
    </w:p>
    <w:p w14:paraId="053C32CF" w14:textId="50E859F4" w:rsidR="004E4811" w:rsidRPr="00DC283D" w:rsidRDefault="004E4811" w:rsidP="004E4811">
      <w:pPr>
        <w:pStyle w:val="NormalWeb"/>
        <w:spacing w:before="0" w:beforeAutospacing="0" w:after="0" w:afterAutospacing="0"/>
        <w:rPr>
          <w:color w:val="333333"/>
          <w:sz w:val="28"/>
          <w:szCs w:val="28"/>
        </w:rPr>
      </w:pPr>
      <w:r w:rsidRPr="00DC283D">
        <w:rPr>
          <w:rStyle w:val="Strong"/>
          <w:color w:val="333333"/>
          <w:sz w:val="28"/>
          <w:szCs w:val="28"/>
        </w:rPr>
        <w:t xml:space="preserve">Câu </w:t>
      </w:r>
      <w:r w:rsidR="004F6587">
        <w:rPr>
          <w:rStyle w:val="Strong"/>
          <w:color w:val="333333"/>
          <w:sz w:val="28"/>
          <w:szCs w:val="28"/>
        </w:rPr>
        <w:t>10</w:t>
      </w:r>
      <w:r w:rsidRPr="00DC283D">
        <w:rPr>
          <w:rStyle w:val="Strong"/>
          <w:color w:val="333333"/>
          <w:sz w:val="28"/>
          <w:szCs w:val="28"/>
        </w:rPr>
        <w:t>: </w:t>
      </w:r>
      <w:r w:rsidRPr="00DC283D">
        <w:rPr>
          <w:color w:val="333333"/>
          <w:sz w:val="28"/>
          <w:szCs w:val="28"/>
        </w:rPr>
        <w:t>Nội dung nào dưới đây nói về sự khách quan, công bằng?</w:t>
      </w:r>
    </w:p>
    <w:p w14:paraId="7175D509" w14:textId="77777777" w:rsidR="004E4811" w:rsidRPr="004F6587" w:rsidRDefault="004E4811" w:rsidP="004F6587">
      <w:pPr>
        <w:pStyle w:val="Heading6"/>
        <w:keepNext w:val="0"/>
        <w:keepLines w:val="0"/>
        <w:spacing w:before="0"/>
        <w:rPr>
          <w:rFonts w:ascii="Times New Roman" w:hAnsi="Times New Roman"/>
          <w:color w:val="auto"/>
        </w:rPr>
      </w:pPr>
      <w:r w:rsidRPr="004F6587">
        <w:rPr>
          <w:rFonts w:ascii="Times New Roman" w:hAnsi="Times New Roman"/>
          <w:color w:val="auto"/>
        </w:rPr>
        <w:t>A. Nói có sách, mách có chứng.</w:t>
      </w:r>
    </w:p>
    <w:p w14:paraId="507AB00E" w14:textId="77777777" w:rsidR="004E4811" w:rsidRPr="00DC283D" w:rsidRDefault="004E4811" w:rsidP="004F6587">
      <w:pPr>
        <w:rPr>
          <w:rFonts w:ascii="Times New Roman" w:hAnsi="Times New Roman"/>
          <w:color w:val="333333"/>
        </w:rPr>
      </w:pPr>
      <w:r w:rsidRPr="00DC283D">
        <w:rPr>
          <w:rFonts w:ascii="Times New Roman" w:hAnsi="Times New Roman"/>
          <w:color w:val="333333"/>
        </w:rPr>
        <w:t>B. Nhất bên trọng, nhất bên khinh.</w:t>
      </w:r>
    </w:p>
    <w:p w14:paraId="0DC0F79C" w14:textId="77777777" w:rsidR="004E4811" w:rsidRPr="00DC283D" w:rsidRDefault="004E4811" w:rsidP="004F6587">
      <w:pPr>
        <w:rPr>
          <w:rFonts w:ascii="Times New Roman" w:hAnsi="Times New Roman"/>
          <w:color w:val="333333"/>
        </w:rPr>
      </w:pPr>
      <w:r w:rsidRPr="00DC283D">
        <w:rPr>
          <w:rFonts w:ascii="Times New Roman" w:hAnsi="Times New Roman"/>
          <w:color w:val="333333"/>
        </w:rPr>
        <w:t>C. Quân pháp bất vị thân.</w:t>
      </w:r>
    </w:p>
    <w:p w14:paraId="3EE7CC13" w14:textId="77777777" w:rsidR="004E4811" w:rsidRPr="00DC283D" w:rsidRDefault="004E4811" w:rsidP="004F6587">
      <w:pPr>
        <w:rPr>
          <w:rFonts w:ascii="Times New Roman" w:hAnsi="Times New Roman"/>
          <w:color w:val="333333"/>
        </w:rPr>
      </w:pPr>
      <w:r w:rsidRPr="00DC283D">
        <w:rPr>
          <w:rFonts w:ascii="Times New Roman" w:hAnsi="Times New Roman"/>
          <w:color w:val="333333"/>
        </w:rPr>
        <w:t>D. Ăn cho đều, kêu cho sòng.</w:t>
      </w:r>
    </w:p>
    <w:p w14:paraId="54677007" w14:textId="76BA7662" w:rsidR="009549EE" w:rsidRPr="003B0099" w:rsidRDefault="009549EE" w:rsidP="009549EE">
      <w:pPr>
        <w:pStyle w:val="NormalWeb"/>
        <w:shd w:val="clear" w:color="auto" w:fill="FFFFFF"/>
        <w:spacing w:before="0" w:beforeAutospacing="0" w:after="0" w:afterAutospacing="0" w:line="340" w:lineRule="exact"/>
        <w:rPr>
          <w:sz w:val="28"/>
          <w:szCs w:val="28"/>
        </w:rPr>
      </w:pPr>
      <w:r w:rsidRPr="003B0099">
        <w:rPr>
          <w:rStyle w:val="Strong"/>
          <w:sz w:val="28"/>
          <w:szCs w:val="28"/>
        </w:rPr>
        <w:t xml:space="preserve">Câu </w:t>
      </w:r>
      <w:r w:rsidR="00A521A2">
        <w:rPr>
          <w:rStyle w:val="Strong"/>
          <w:sz w:val="28"/>
          <w:szCs w:val="28"/>
        </w:rPr>
        <w:t>11</w:t>
      </w:r>
      <w:r w:rsidRPr="003B0099">
        <w:rPr>
          <w:rStyle w:val="Strong"/>
          <w:sz w:val="28"/>
          <w:szCs w:val="28"/>
        </w:rPr>
        <w:t>:</w:t>
      </w:r>
      <w:r w:rsidRPr="003B0099">
        <w:rPr>
          <w:sz w:val="28"/>
          <w:szCs w:val="28"/>
        </w:rPr>
        <w:t> </w:t>
      </w:r>
      <w:r w:rsidRPr="00762700">
        <w:rPr>
          <w:b/>
          <w:sz w:val="28"/>
          <w:szCs w:val="28"/>
        </w:rPr>
        <w:t>Điền vào chỗ trống</w:t>
      </w:r>
      <w:r w:rsidRPr="003B0099">
        <w:rPr>
          <w:sz w:val="28"/>
          <w:szCs w:val="28"/>
        </w:rPr>
        <w:t>: “Hòa bình là ... không có chiến tranh hay ... vũ trang; con người được sống trong một môi trường xã hội an toàn, hạnh phúc.”</w:t>
      </w:r>
    </w:p>
    <w:p w14:paraId="1F41A1C6"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A. xu hướng; chiến tranh.                          </w:t>
      </w:r>
    </w:p>
    <w:p w14:paraId="33E7F715"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B. tình trạng; xung đột.</w:t>
      </w:r>
    </w:p>
    <w:p w14:paraId="64FEA569"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 xml:space="preserve">C. biểu hiện; chiến tranh.                           </w:t>
      </w:r>
    </w:p>
    <w:p w14:paraId="181CA39C"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D. xu hướng; xung đột.</w:t>
      </w:r>
    </w:p>
    <w:p w14:paraId="1DBD51D2" w14:textId="602B77F0" w:rsidR="009549EE" w:rsidRPr="00832FD3" w:rsidRDefault="009549EE" w:rsidP="009549EE">
      <w:pPr>
        <w:pStyle w:val="NormalWeb"/>
        <w:shd w:val="clear" w:color="auto" w:fill="FFFFFF"/>
        <w:spacing w:before="0" w:beforeAutospacing="0" w:after="0" w:afterAutospacing="0" w:line="340" w:lineRule="exact"/>
        <w:rPr>
          <w:b/>
          <w:sz w:val="28"/>
          <w:szCs w:val="28"/>
        </w:rPr>
      </w:pPr>
      <w:r w:rsidRPr="003B0099">
        <w:rPr>
          <w:rStyle w:val="Strong"/>
          <w:sz w:val="28"/>
          <w:szCs w:val="28"/>
        </w:rPr>
        <w:t xml:space="preserve">Câu </w:t>
      </w:r>
      <w:r w:rsidR="00A521A2">
        <w:rPr>
          <w:rStyle w:val="Strong"/>
          <w:sz w:val="28"/>
          <w:szCs w:val="28"/>
        </w:rPr>
        <w:t>12</w:t>
      </w:r>
      <w:r w:rsidRPr="003B0099">
        <w:rPr>
          <w:rStyle w:val="Strong"/>
          <w:sz w:val="28"/>
          <w:szCs w:val="28"/>
        </w:rPr>
        <w:t>:</w:t>
      </w:r>
      <w:r w:rsidRPr="003B0099">
        <w:rPr>
          <w:sz w:val="28"/>
          <w:szCs w:val="28"/>
        </w:rPr>
        <w:t> </w:t>
      </w:r>
      <w:r w:rsidRPr="00832FD3">
        <w:rPr>
          <w:b/>
          <w:sz w:val="28"/>
          <w:szCs w:val="28"/>
        </w:rPr>
        <w:t>Hành vi nào dưới đây thể hiện lòng yêu hoà bình?</w:t>
      </w:r>
    </w:p>
    <w:p w14:paraId="02F896F8" w14:textId="07584D16" w:rsidR="009549EE" w:rsidRPr="00762700" w:rsidRDefault="009549EE" w:rsidP="009549EE">
      <w:pPr>
        <w:shd w:val="clear" w:color="auto" w:fill="FFFFFF"/>
        <w:spacing w:line="340" w:lineRule="exact"/>
        <w:rPr>
          <w:rFonts w:ascii="Times New Roman" w:hAnsi="Times New Roman"/>
          <w:sz w:val="26"/>
          <w:szCs w:val="26"/>
        </w:rPr>
      </w:pPr>
      <w:r w:rsidRPr="00762700">
        <w:rPr>
          <w:rFonts w:ascii="Times New Roman" w:hAnsi="Times New Roman"/>
          <w:sz w:val="26"/>
          <w:szCs w:val="26"/>
        </w:rPr>
        <w:t>A. Phân biệt đối xử giữa các dân tộc.              B. Không thừa nhận khuyết điểm của mình.</w:t>
      </w:r>
    </w:p>
    <w:p w14:paraId="15C46BFB" w14:textId="6D519A14" w:rsidR="009549EE" w:rsidRPr="00762700" w:rsidRDefault="009549EE" w:rsidP="009549EE">
      <w:pPr>
        <w:shd w:val="clear" w:color="auto" w:fill="FFFFFF"/>
        <w:spacing w:line="340" w:lineRule="exact"/>
        <w:rPr>
          <w:rFonts w:ascii="Times New Roman" w:hAnsi="Times New Roman"/>
          <w:sz w:val="26"/>
          <w:szCs w:val="26"/>
        </w:rPr>
      </w:pPr>
      <w:r w:rsidRPr="00762700">
        <w:rPr>
          <w:rFonts w:ascii="Times New Roman" w:hAnsi="Times New Roman"/>
          <w:sz w:val="26"/>
          <w:szCs w:val="26"/>
        </w:rPr>
        <w:t>C. Bắt mọi người phải phục tùng ý muốn của mình.   D. Cuộc sống bình yên, ổn định.</w:t>
      </w:r>
    </w:p>
    <w:p w14:paraId="2B6F4564" w14:textId="3D0F2EB1" w:rsidR="009549EE" w:rsidRPr="003B0099" w:rsidRDefault="009549EE" w:rsidP="009549EE">
      <w:pPr>
        <w:pStyle w:val="NormalWeb"/>
        <w:shd w:val="clear" w:color="auto" w:fill="FFFFFF"/>
        <w:spacing w:before="0" w:beforeAutospacing="0" w:after="0" w:afterAutospacing="0" w:line="340" w:lineRule="exact"/>
        <w:rPr>
          <w:sz w:val="28"/>
          <w:szCs w:val="28"/>
        </w:rPr>
      </w:pPr>
      <w:r w:rsidRPr="003B0099">
        <w:rPr>
          <w:rStyle w:val="Strong"/>
          <w:sz w:val="28"/>
          <w:szCs w:val="28"/>
        </w:rPr>
        <w:t xml:space="preserve">Câu </w:t>
      </w:r>
      <w:r w:rsidR="00A521A2">
        <w:rPr>
          <w:rStyle w:val="Strong"/>
          <w:sz w:val="28"/>
          <w:szCs w:val="28"/>
        </w:rPr>
        <w:t>13</w:t>
      </w:r>
      <w:r w:rsidRPr="003B0099">
        <w:rPr>
          <w:rStyle w:val="Strong"/>
          <w:sz w:val="28"/>
          <w:szCs w:val="28"/>
        </w:rPr>
        <w:t>:</w:t>
      </w:r>
      <w:r w:rsidRPr="003B0099">
        <w:rPr>
          <w:sz w:val="28"/>
          <w:szCs w:val="28"/>
        </w:rPr>
        <w:t> </w:t>
      </w:r>
      <w:r w:rsidRPr="00832FD3">
        <w:rPr>
          <w:b/>
          <w:sz w:val="28"/>
          <w:szCs w:val="28"/>
        </w:rPr>
        <w:t>Điền từ còn thiếu vào chỗ trống để hoàn thiện khái niệm sau</w:t>
      </w:r>
      <w:r w:rsidRPr="003B0099">
        <w:rPr>
          <w:sz w:val="28"/>
          <w:szCs w:val="28"/>
        </w:rPr>
        <w:t>: “Quản lí thời gian hiệu quả được hiểu là biết cách ..., tránh lãng phí thời gian để hoàn thành tốt công việc theo mục tiêu đã đặt ra”.</w:t>
      </w:r>
    </w:p>
    <w:p w14:paraId="66C5E990" w14:textId="6A5D9060" w:rsidR="009549EE" w:rsidRPr="003B0099" w:rsidRDefault="009549EE" w:rsidP="009549EE">
      <w:pPr>
        <w:pStyle w:val="Heading6"/>
        <w:shd w:val="clear" w:color="auto" w:fill="FFFFFF"/>
        <w:spacing w:before="0" w:line="340" w:lineRule="exact"/>
        <w:rPr>
          <w:rFonts w:ascii="Times New Roman" w:hAnsi="Times New Roman" w:cs="Times New Roman"/>
          <w:bCs/>
          <w:color w:val="auto"/>
        </w:rPr>
      </w:pPr>
      <w:r w:rsidRPr="003B0099">
        <w:rPr>
          <w:rFonts w:ascii="Times New Roman" w:hAnsi="Times New Roman" w:cs="Times New Roman"/>
          <w:color w:val="auto"/>
        </w:rPr>
        <w:t>A. sắp xếp.            B. tổng hợp.                C. lựa chọn.                             D. tập hợp.</w:t>
      </w:r>
    </w:p>
    <w:p w14:paraId="519E2A27" w14:textId="4A808FF0" w:rsidR="009549EE" w:rsidRPr="00832FD3" w:rsidRDefault="009549EE" w:rsidP="009549EE">
      <w:pPr>
        <w:pStyle w:val="NormalWeb"/>
        <w:shd w:val="clear" w:color="auto" w:fill="FFFFFF"/>
        <w:spacing w:before="0" w:beforeAutospacing="0" w:after="0" w:afterAutospacing="0" w:line="340" w:lineRule="exact"/>
        <w:rPr>
          <w:b/>
          <w:sz w:val="28"/>
          <w:szCs w:val="28"/>
        </w:rPr>
      </w:pPr>
      <w:r w:rsidRPr="003B0099">
        <w:rPr>
          <w:rStyle w:val="Strong"/>
          <w:sz w:val="28"/>
          <w:szCs w:val="28"/>
        </w:rPr>
        <w:t xml:space="preserve">Câu </w:t>
      </w:r>
      <w:r w:rsidR="00A521A2">
        <w:rPr>
          <w:rStyle w:val="Strong"/>
          <w:sz w:val="28"/>
          <w:szCs w:val="28"/>
        </w:rPr>
        <w:t>14</w:t>
      </w:r>
      <w:r w:rsidRPr="003B0099">
        <w:rPr>
          <w:rStyle w:val="Strong"/>
          <w:sz w:val="28"/>
          <w:szCs w:val="28"/>
        </w:rPr>
        <w:t>:</w:t>
      </w:r>
      <w:r w:rsidRPr="003B0099">
        <w:rPr>
          <w:sz w:val="28"/>
          <w:szCs w:val="28"/>
        </w:rPr>
        <w:t> </w:t>
      </w:r>
      <w:r w:rsidRPr="00832FD3">
        <w:rPr>
          <w:b/>
          <w:sz w:val="28"/>
          <w:szCs w:val="28"/>
        </w:rPr>
        <w:t xml:space="preserve">Trường hợp nào sau đây quản lí thời gian </w:t>
      </w:r>
      <w:r w:rsidRPr="00832FD3">
        <w:rPr>
          <w:b/>
          <w:sz w:val="28"/>
          <w:szCs w:val="28"/>
          <w:u w:val="single"/>
        </w:rPr>
        <w:t>chưa</w:t>
      </w:r>
      <w:r w:rsidRPr="00832FD3">
        <w:rPr>
          <w:b/>
          <w:sz w:val="28"/>
          <w:szCs w:val="28"/>
        </w:rPr>
        <w:t xml:space="preserve"> hiệu quả?</w:t>
      </w:r>
    </w:p>
    <w:p w14:paraId="3BC40923" w14:textId="77777777" w:rsidR="009549EE" w:rsidRPr="003B0099" w:rsidRDefault="009549EE" w:rsidP="009549EE">
      <w:pPr>
        <w:pStyle w:val="Heading6"/>
        <w:shd w:val="clear" w:color="auto" w:fill="FFFFFF"/>
        <w:spacing w:before="0" w:line="340" w:lineRule="exact"/>
        <w:rPr>
          <w:rFonts w:ascii="Times New Roman" w:hAnsi="Times New Roman" w:cs="Times New Roman"/>
          <w:bCs/>
          <w:color w:val="auto"/>
        </w:rPr>
      </w:pPr>
      <w:r w:rsidRPr="003B0099">
        <w:rPr>
          <w:rFonts w:ascii="Times New Roman" w:hAnsi="Times New Roman" w:cs="Times New Roman"/>
          <w:bCs/>
          <w:color w:val="auto"/>
        </w:rPr>
        <w:t>A. Anh H thường xuyên thức khuya để hoàn thành công việc.</w:t>
      </w:r>
    </w:p>
    <w:p w14:paraId="6A9F5DED"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B. Bạn M luôn lên kế hoạch học tập, thời gian biểu rõ ràng.</w:t>
      </w:r>
    </w:p>
    <w:p w14:paraId="7EE3419C" w14:textId="77777777" w:rsidR="009549EE" w:rsidRPr="003B0099" w:rsidRDefault="009549EE" w:rsidP="009549EE">
      <w:pPr>
        <w:shd w:val="clear" w:color="auto" w:fill="FFFFFF"/>
        <w:spacing w:line="340" w:lineRule="exact"/>
        <w:rPr>
          <w:rFonts w:ascii="Times New Roman" w:hAnsi="Times New Roman"/>
        </w:rPr>
      </w:pPr>
      <w:r w:rsidRPr="003B0099">
        <w:rPr>
          <w:rFonts w:ascii="Times New Roman" w:hAnsi="Times New Roman"/>
        </w:rPr>
        <w:t>C. Bạn T là học sinh giỏi và tích cực tham gia các hoạt động cộng đồng.</w:t>
      </w:r>
    </w:p>
    <w:p w14:paraId="6F58E8D1" w14:textId="5A7E6344" w:rsidR="009549EE" w:rsidRDefault="009549EE" w:rsidP="009549EE">
      <w:pPr>
        <w:shd w:val="clear" w:color="auto" w:fill="FFFFFF"/>
        <w:spacing w:line="340" w:lineRule="exact"/>
        <w:rPr>
          <w:rFonts w:ascii="Times New Roman" w:hAnsi="Times New Roman"/>
        </w:rPr>
      </w:pPr>
      <w:r w:rsidRPr="003B0099">
        <w:rPr>
          <w:rFonts w:ascii="Times New Roman" w:hAnsi="Times New Roman"/>
        </w:rPr>
        <w:t>D. Chị K luôn biết cân bằng thời gian làm việc và chăm sóc gia đình hợp lí.</w:t>
      </w:r>
    </w:p>
    <w:p w14:paraId="173AE413" w14:textId="4B72A8EB" w:rsidR="00102582" w:rsidRPr="003E01EE" w:rsidRDefault="00102582" w:rsidP="00102582">
      <w:pPr>
        <w:pStyle w:val="NormalWeb"/>
        <w:spacing w:before="0" w:beforeAutospacing="0" w:after="0" w:afterAutospacing="0"/>
        <w:rPr>
          <w:color w:val="333333"/>
          <w:sz w:val="28"/>
          <w:szCs w:val="28"/>
        </w:rPr>
      </w:pPr>
      <w:r w:rsidRPr="003E01EE">
        <w:rPr>
          <w:rStyle w:val="Strong"/>
          <w:color w:val="333333"/>
          <w:sz w:val="28"/>
          <w:szCs w:val="28"/>
        </w:rPr>
        <w:t xml:space="preserve">Câu </w:t>
      </w:r>
      <w:r w:rsidR="002D46C7">
        <w:rPr>
          <w:rStyle w:val="Strong"/>
          <w:color w:val="333333"/>
          <w:sz w:val="28"/>
          <w:szCs w:val="28"/>
        </w:rPr>
        <w:t>15</w:t>
      </w:r>
      <w:r w:rsidRPr="003E01EE">
        <w:rPr>
          <w:rStyle w:val="Strong"/>
          <w:color w:val="333333"/>
          <w:sz w:val="28"/>
          <w:szCs w:val="28"/>
        </w:rPr>
        <w:t>:</w:t>
      </w:r>
      <w:r w:rsidRPr="003E01EE">
        <w:rPr>
          <w:color w:val="333333"/>
          <w:sz w:val="28"/>
          <w:szCs w:val="28"/>
        </w:rPr>
        <w:t> Bước đầu tiên trong thực hiện kế hoạch quản lí thời gian hiệu quả là gì?</w:t>
      </w:r>
    </w:p>
    <w:p w14:paraId="494C7CC7" w14:textId="77777777" w:rsidR="00102582" w:rsidRPr="003E01EE" w:rsidRDefault="00102582" w:rsidP="002D46C7">
      <w:pPr>
        <w:rPr>
          <w:rFonts w:ascii="Times New Roman" w:hAnsi="Times New Roman"/>
          <w:color w:val="333333"/>
        </w:rPr>
      </w:pPr>
      <w:r w:rsidRPr="003E01EE">
        <w:rPr>
          <w:rFonts w:ascii="Times New Roman" w:hAnsi="Times New Roman"/>
          <w:color w:val="333333"/>
        </w:rPr>
        <w:t>A. Điều chỉnh mục tiêu công việc.</w:t>
      </w:r>
    </w:p>
    <w:p w14:paraId="165BA9E6" w14:textId="77777777" w:rsidR="00102582" w:rsidRPr="003E01EE" w:rsidRDefault="00102582" w:rsidP="002D46C7">
      <w:pPr>
        <w:rPr>
          <w:rFonts w:ascii="Times New Roman" w:hAnsi="Times New Roman"/>
          <w:color w:val="333333"/>
        </w:rPr>
      </w:pPr>
      <w:r w:rsidRPr="003E01EE">
        <w:rPr>
          <w:rFonts w:ascii="Times New Roman" w:hAnsi="Times New Roman"/>
          <w:color w:val="333333"/>
        </w:rPr>
        <w:t>B. Xây dựng kế hoạch thực hiện công việc.</w:t>
      </w:r>
    </w:p>
    <w:p w14:paraId="55919A98" w14:textId="77777777" w:rsidR="00102582" w:rsidRPr="002D46C7" w:rsidRDefault="00102582" w:rsidP="002D46C7">
      <w:pPr>
        <w:pStyle w:val="Heading6"/>
        <w:keepNext w:val="0"/>
        <w:keepLines w:val="0"/>
        <w:spacing w:before="0"/>
        <w:rPr>
          <w:rFonts w:ascii="Times New Roman" w:hAnsi="Times New Roman"/>
          <w:color w:val="auto"/>
        </w:rPr>
      </w:pPr>
      <w:r w:rsidRPr="002D46C7">
        <w:rPr>
          <w:rFonts w:ascii="Times New Roman" w:hAnsi="Times New Roman"/>
          <w:color w:val="auto"/>
        </w:rPr>
        <w:t>C. Xác định mục tiêu công việc.</w:t>
      </w:r>
    </w:p>
    <w:p w14:paraId="4DE4A258" w14:textId="77777777" w:rsidR="00102582" w:rsidRPr="003E01EE" w:rsidRDefault="00102582" w:rsidP="002D46C7">
      <w:pPr>
        <w:rPr>
          <w:rFonts w:ascii="Times New Roman" w:hAnsi="Times New Roman"/>
          <w:color w:val="333333"/>
        </w:rPr>
      </w:pPr>
      <w:r w:rsidRPr="003E01EE">
        <w:rPr>
          <w:rFonts w:ascii="Times New Roman" w:hAnsi="Times New Roman"/>
          <w:color w:val="333333"/>
        </w:rPr>
        <w:t>D. Thực hiện kế hoạch.</w:t>
      </w:r>
    </w:p>
    <w:p w14:paraId="5C4F5B1A" w14:textId="0AFA0EB7" w:rsidR="004511DB" w:rsidRPr="003E01EE" w:rsidRDefault="004511DB" w:rsidP="004511DB">
      <w:pPr>
        <w:pStyle w:val="NormalWeb"/>
        <w:spacing w:before="0" w:beforeAutospacing="0" w:after="0" w:afterAutospacing="0"/>
        <w:rPr>
          <w:color w:val="333333"/>
          <w:sz w:val="28"/>
          <w:szCs w:val="28"/>
        </w:rPr>
      </w:pPr>
      <w:r w:rsidRPr="003E01EE">
        <w:rPr>
          <w:rStyle w:val="Strong"/>
          <w:color w:val="333333"/>
          <w:sz w:val="28"/>
          <w:szCs w:val="28"/>
        </w:rPr>
        <w:t xml:space="preserve">Câu </w:t>
      </w:r>
      <w:r w:rsidR="002D46C7">
        <w:rPr>
          <w:rStyle w:val="Strong"/>
          <w:color w:val="333333"/>
          <w:sz w:val="28"/>
          <w:szCs w:val="28"/>
        </w:rPr>
        <w:t>16</w:t>
      </w:r>
      <w:r w:rsidRPr="003E01EE">
        <w:rPr>
          <w:rStyle w:val="Strong"/>
          <w:color w:val="333333"/>
          <w:sz w:val="28"/>
          <w:szCs w:val="28"/>
        </w:rPr>
        <w:t>:</w:t>
      </w:r>
      <w:r w:rsidRPr="003E01EE">
        <w:rPr>
          <w:color w:val="333333"/>
          <w:sz w:val="28"/>
          <w:szCs w:val="28"/>
        </w:rPr>
        <w:t> Việc làm nào sau đây thể hiện quản lí thời gian chưa hiệu quả?</w:t>
      </w:r>
    </w:p>
    <w:p w14:paraId="6B66E476" w14:textId="77777777" w:rsidR="004511DB" w:rsidRPr="003E01EE" w:rsidRDefault="004511DB" w:rsidP="002D46C7">
      <w:pPr>
        <w:rPr>
          <w:rFonts w:ascii="Times New Roman" w:hAnsi="Times New Roman"/>
          <w:color w:val="333333"/>
        </w:rPr>
      </w:pPr>
      <w:r w:rsidRPr="003E01EE">
        <w:rPr>
          <w:rFonts w:ascii="Times New Roman" w:hAnsi="Times New Roman"/>
          <w:color w:val="333333"/>
        </w:rPr>
        <w:lastRenderedPageBreak/>
        <w:t>A. Lựa chọn biện pháp hoàn thành công việc phù hợp với bản thân.</w:t>
      </w:r>
    </w:p>
    <w:p w14:paraId="655771E9" w14:textId="77777777" w:rsidR="004511DB" w:rsidRPr="002D46C7" w:rsidRDefault="004511DB" w:rsidP="002D46C7">
      <w:pPr>
        <w:pStyle w:val="Heading6"/>
        <w:keepNext w:val="0"/>
        <w:keepLines w:val="0"/>
        <w:spacing w:before="0"/>
        <w:rPr>
          <w:rFonts w:ascii="Times New Roman" w:hAnsi="Times New Roman"/>
          <w:color w:val="auto"/>
        </w:rPr>
      </w:pPr>
      <w:r w:rsidRPr="002D46C7">
        <w:rPr>
          <w:rFonts w:ascii="Times New Roman" w:hAnsi="Times New Roman"/>
          <w:color w:val="auto"/>
        </w:rPr>
        <w:t>B. Nước đến chân mới nhảy.</w:t>
      </w:r>
    </w:p>
    <w:p w14:paraId="66B9D8F9" w14:textId="77777777" w:rsidR="004511DB" w:rsidRPr="003E01EE" w:rsidRDefault="004511DB" w:rsidP="002D46C7">
      <w:pPr>
        <w:rPr>
          <w:rFonts w:ascii="Times New Roman" w:hAnsi="Times New Roman"/>
          <w:color w:val="333333"/>
        </w:rPr>
      </w:pPr>
      <w:r w:rsidRPr="003E01EE">
        <w:rPr>
          <w:rFonts w:ascii="Times New Roman" w:hAnsi="Times New Roman"/>
          <w:color w:val="333333"/>
        </w:rPr>
        <w:t>C. Đặt mức độ ưu tiên cho mỗi công việc.</w:t>
      </w:r>
    </w:p>
    <w:p w14:paraId="02C5C6CA" w14:textId="77777777" w:rsidR="004511DB" w:rsidRPr="003E01EE" w:rsidRDefault="004511DB" w:rsidP="002D46C7">
      <w:pPr>
        <w:rPr>
          <w:rFonts w:ascii="Times New Roman" w:hAnsi="Times New Roman"/>
          <w:color w:val="333333"/>
        </w:rPr>
      </w:pPr>
      <w:r w:rsidRPr="003E01EE">
        <w:rPr>
          <w:rFonts w:ascii="Times New Roman" w:hAnsi="Times New Roman"/>
          <w:color w:val="333333"/>
        </w:rPr>
        <w:t>D. Lập kế hoạch công việc theo từng ngày.</w:t>
      </w:r>
    </w:p>
    <w:p w14:paraId="3DB30105" w14:textId="77777777" w:rsidR="00102582" w:rsidRPr="003B0099" w:rsidRDefault="00102582" w:rsidP="009549EE">
      <w:pPr>
        <w:shd w:val="clear" w:color="auto" w:fill="FFFFFF"/>
        <w:spacing w:line="340" w:lineRule="exact"/>
        <w:rPr>
          <w:rFonts w:ascii="Times New Roman" w:hAnsi="Times New Roman"/>
        </w:rPr>
      </w:pPr>
    </w:p>
    <w:tbl>
      <w:tblPr>
        <w:tblW w:w="93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536"/>
        <w:gridCol w:w="605"/>
        <w:gridCol w:w="534"/>
        <w:gridCol w:w="449"/>
        <w:gridCol w:w="537"/>
        <w:gridCol w:w="627"/>
        <w:gridCol w:w="537"/>
        <w:gridCol w:w="534"/>
        <w:gridCol w:w="446"/>
        <w:gridCol w:w="496"/>
        <w:gridCol w:w="617"/>
        <w:gridCol w:w="614"/>
        <w:gridCol w:w="550"/>
        <w:gridCol w:w="552"/>
        <w:gridCol w:w="507"/>
        <w:gridCol w:w="507"/>
      </w:tblGrid>
      <w:tr w:rsidR="002D46C7" w:rsidRPr="00D86636" w14:paraId="23FD819A" w14:textId="15B6D8D8" w:rsidTr="008112F5">
        <w:trPr>
          <w:trHeight w:val="320"/>
        </w:trPr>
        <w:tc>
          <w:tcPr>
            <w:tcW w:w="716" w:type="dxa"/>
            <w:tcBorders>
              <w:top w:val="single" w:sz="4" w:space="0" w:color="auto"/>
              <w:left w:val="single" w:sz="4" w:space="0" w:color="auto"/>
              <w:bottom w:val="single" w:sz="4" w:space="0" w:color="auto"/>
              <w:right w:val="single" w:sz="4" w:space="0" w:color="auto"/>
            </w:tcBorders>
            <w:shd w:val="clear" w:color="auto" w:fill="auto"/>
          </w:tcPr>
          <w:p w14:paraId="62751FEC"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Câu</w:t>
            </w:r>
          </w:p>
        </w:tc>
        <w:tc>
          <w:tcPr>
            <w:tcW w:w="536" w:type="dxa"/>
            <w:tcBorders>
              <w:top w:val="single" w:sz="4" w:space="0" w:color="auto"/>
              <w:left w:val="single" w:sz="4" w:space="0" w:color="auto"/>
              <w:bottom w:val="single" w:sz="4" w:space="0" w:color="auto"/>
              <w:right w:val="single" w:sz="4" w:space="0" w:color="auto"/>
            </w:tcBorders>
          </w:tcPr>
          <w:p w14:paraId="42569267"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1</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0E3B41F4"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2</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125DDA87"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3</w:t>
            </w:r>
          </w:p>
        </w:tc>
        <w:tc>
          <w:tcPr>
            <w:tcW w:w="449" w:type="dxa"/>
            <w:tcBorders>
              <w:top w:val="single" w:sz="4" w:space="0" w:color="auto"/>
              <w:left w:val="single" w:sz="4" w:space="0" w:color="auto"/>
              <w:bottom w:val="single" w:sz="4" w:space="0" w:color="auto"/>
              <w:right w:val="single" w:sz="4" w:space="0" w:color="auto"/>
            </w:tcBorders>
            <w:shd w:val="clear" w:color="auto" w:fill="auto"/>
          </w:tcPr>
          <w:p w14:paraId="359518F4"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 xml:space="preserve"> 4</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33EB0D0D"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 xml:space="preserve"> 5</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B607F57" w14:textId="77777777" w:rsidR="002D46C7" w:rsidRPr="00D86636" w:rsidRDefault="002D46C7" w:rsidP="00D86636">
            <w:pPr>
              <w:spacing w:line="340" w:lineRule="exact"/>
              <w:rPr>
                <w:rFonts w:ascii="Times New Roman" w:eastAsia="Arial" w:hAnsi="Times New Roman"/>
              </w:rPr>
            </w:pPr>
            <w:r w:rsidRPr="00D86636">
              <w:rPr>
                <w:rFonts w:ascii="Times New Roman" w:eastAsia="Arial" w:hAnsi="Times New Roman"/>
              </w:rPr>
              <w:t xml:space="preserve"> 6</w:t>
            </w:r>
          </w:p>
        </w:tc>
        <w:tc>
          <w:tcPr>
            <w:tcW w:w="537" w:type="dxa"/>
            <w:tcBorders>
              <w:top w:val="single" w:sz="4" w:space="0" w:color="auto"/>
              <w:left w:val="single" w:sz="4" w:space="0" w:color="auto"/>
              <w:bottom w:val="single" w:sz="4" w:space="0" w:color="auto"/>
              <w:right w:val="single" w:sz="4" w:space="0" w:color="auto"/>
            </w:tcBorders>
          </w:tcPr>
          <w:p w14:paraId="200221B8" w14:textId="77777777" w:rsidR="002D46C7" w:rsidRPr="00D86636" w:rsidRDefault="002D46C7" w:rsidP="00D86636">
            <w:pPr>
              <w:spacing w:line="340" w:lineRule="exact"/>
              <w:rPr>
                <w:rFonts w:ascii="Times New Roman" w:eastAsia="Arial" w:hAnsi="Times New Roman"/>
                <w:bCs/>
              </w:rPr>
            </w:pPr>
            <w:r w:rsidRPr="00D86636">
              <w:rPr>
                <w:rFonts w:ascii="Times New Roman" w:eastAsia="Arial" w:hAnsi="Times New Roman"/>
                <w:bCs/>
              </w:rPr>
              <w:t>7</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CD46604" w14:textId="77777777" w:rsidR="002D46C7" w:rsidRPr="00D86636" w:rsidRDefault="002D46C7" w:rsidP="00D86636">
            <w:pPr>
              <w:spacing w:line="340" w:lineRule="exact"/>
              <w:rPr>
                <w:rFonts w:ascii="Times New Roman" w:eastAsia="Arial" w:hAnsi="Times New Roman"/>
                <w:bCs/>
              </w:rPr>
            </w:pPr>
            <w:r w:rsidRPr="00D86636">
              <w:rPr>
                <w:rFonts w:ascii="Times New Roman" w:eastAsia="Arial" w:hAnsi="Times New Roman"/>
                <w:bCs/>
              </w:rPr>
              <w:t xml:space="preserve"> 8</w:t>
            </w:r>
          </w:p>
        </w:tc>
        <w:tc>
          <w:tcPr>
            <w:tcW w:w="446" w:type="dxa"/>
            <w:tcBorders>
              <w:top w:val="single" w:sz="4" w:space="0" w:color="auto"/>
              <w:left w:val="single" w:sz="4" w:space="0" w:color="auto"/>
              <w:bottom w:val="single" w:sz="4" w:space="0" w:color="auto"/>
              <w:right w:val="single" w:sz="4" w:space="0" w:color="auto"/>
            </w:tcBorders>
          </w:tcPr>
          <w:p w14:paraId="301DE23C" w14:textId="3BDC595C" w:rsidR="002D46C7" w:rsidRPr="00D86636" w:rsidRDefault="00C31A93" w:rsidP="00D86636">
            <w:pPr>
              <w:spacing w:line="340" w:lineRule="exact"/>
              <w:rPr>
                <w:rFonts w:ascii="Times New Roman" w:eastAsia="Arial" w:hAnsi="Times New Roman"/>
                <w:bCs/>
              </w:rPr>
            </w:pPr>
            <w:r>
              <w:rPr>
                <w:rFonts w:ascii="Times New Roman" w:eastAsia="Arial" w:hAnsi="Times New Roman"/>
                <w:bCs/>
              </w:rPr>
              <w:t>9</w:t>
            </w:r>
          </w:p>
        </w:tc>
        <w:tc>
          <w:tcPr>
            <w:tcW w:w="496" w:type="dxa"/>
            <w:tcBorders>
              <w:top w:val="single" w:sz="4" w:space="0" w:color="auto"/>
              <w:left w:val="single" w:sz="4" w:space="0" w:color="auto"/>
              <w:bottom w:val="single" w:sz="4" w:space="0" w:color="auto"/>
              <w:right w:val="single" w:sz="4" w:space="0" w:color="auto"/>
            </w:tcBorders>
          </w:tcPr>
          <w:p w14:paraId="54921921" w14:textId="12216BDC" w:rsidR="002D46C7" w:rsidRPr="00D86636" w:rsidRDefault="00C31A93" w:rsidP="00D86636">
            <w:pPr>
              <w:spacing w:line="340" w:lineRule="exact"/>
              <w:rPr>
                <w:rFonts w:ascii="Times New Roman" w:eastAsia="Arial" w:hAnsi="Times New Roman"/>
                <w:bCs/>
              </w:rPr>
            </w:pPr>
            <w:r>
              <w:rPr>
                <w:rFonts w:ascii="Times New Roman" w:eastAsia="Arial" w:hAnsi="Times New Roman"/>
                <w:bCs/>
              </w:rPr>
              <w:t>10</w:t>
            </w:r>
          </w:p>
        </w:tc>
        <w:tc>
          <w:tcPr>
            <w:tcW w:w="617" w:type="dxa"/>
            <w:tcBorders>
              <w:top w:val="single" w:sz="4" w:space="0" w:color="auto"/>
              <w:left w:val="single" w:sz="4" w:space="0" w:color="auto"/>
              <w:bottom w:val="single" w:sz="4" w:space="0" w:color="auto"/>
              <w:right w:val="single" w:sz="4" w:space="0" w:color="auto"/>
            </w:tcBorders>
          </w:tcPr>
          <w:p w14:paraId="4B5A5695" w14:textId="7E7CD257" w:rsidR="002D46C7" w:rsidRPr="00D86636" w:rsidRDefault="008242C9" w:rsidP="00D86636">
            <w:pPr>
              <w:spacing w:line="340" w:lineRule="exact"/>
              <w:rPr>
                <w:rFonts w:ascii="Times New Roman" w:eastAsia="Arial" w:hAnsi="Times New Roman"/>
                <w:bCs/>
              </w:rPr>
            </w:pPr>
            <w:r>
              <w:rPr>
                <w:rFonts w:ascii="Times New Roman" w:eastAsia="Arial" w:hAnsi="Times New Roman"/>
                <w:bCs/>
              </w:rPr>
              <w:t>11</w:t>
            </w:r>
          </w:p>
        </w:tc>
        <w:tc>
          <w:tcPr>
            <w:tcW w:w="614" w:type="dxa"/>
            <w:tcBorders>
              <w:top w:val="single" w:sz="4" w:space="0" w:color="auto"/>
              <w:left w:val="single" w:sz="4" w:space="0" w:color="auto"/>
              <w:bottom w:val="single" w:sz="4" w:space="0" w:color="auto"/>
              <w:right w:val="single" w:sz="4" w:space="0" w:color="auto"/>
            </w:tcBorders>
          </w:tcPr>
          <w:p w14:paraId="63B875A2" w14:textId="7F5C55C1" w:rsidR="002D46C7" w:rsidRPr="00D86636" w:rsidRDefault="008242C9" w:rsidP="00D86636">
            <w:pPr>
              <w:spacing w:line="340" w:lineRule="exact"/>
              <w:rPr>
                <w:rFonts w:ascii="Times New Roman" w:eastAsia="Arial" w:hAnsi="Times New Roman"/>
                <w:bCs/>
              </w:rPr>
            </w:pPr>
            <w:r>
              <w:rPr>
                <w:rFonts w:ascii="Times New Roman" w:eastAsia="Arial" w:hAnsi="Times New Roman"/>
                <w:bCs/>
              </w:rPr>
              <w:t>12</w:t>
            </w:r>
          </w:p>
        </w:tc>
        <w:tc>
          <w:tcPr>
            <w:tcW w:w="550" w:type="dxa"/>
            <w:tcBorders>
              <w:top w:val="single" w:sz="4" w:space="0" w:color="auto"/>
              <w:left w:val="single" w:sz="4" w:space="0" w:color="auto"/>
              <w:bottom w:val="single" w:sz="4" w:space="0" w:color="auto"/>
              <w:right w:val="single" w:sz="4" w:space="0" w:color="auto"/>
            </w:tcBorders>
          </w:tcPr>
          <w:p w14:paraId="3685AA15" w14:textId="0685298B" w:rsidR="002D46C7" w:rsidRPr="00D86636" w:rsidRDefault="008242C9" w:rsidP="00D86636">
            <w:pPr>
              <w:spacing w:line="340" w:lineRule="exact"/>
              <w:rPr>
                <w:rFonts w:ascii="Times New Roman" w:eastAsia="Arial" w:hAnsi="Times New Roman"/>
                <w:bCs/>
              </w:rPr>
            </w:pPr>
            <w:r>
              <w:rPr>
                <w:rFonts w:ascii="Times New Roman" w:eastAsia="Arial" w:hAnsi="Times New Roman"/>
                <w:bCs/>
              </w:rPr>
              <w:t>13</w:t>
            </w:r>
          </w:p>
        </w:tc>
        <w:tc>
          <w:tcPr>
            <w:tcW w:w="552" w:type="dxa"/>
            <w:tcBorders>
              <w:top w:val="single" w:sz="4" w:space="0" w:color="auto"/>
              <w:left w:val="single" w:sz="4" w:space="0" w:color="auto"/>
              <w:bottom w:val="single" w:sz="4" w:space="0" w:color="auto"/>
              <w:right w:val="single" w:sz="4" w:space="0" w:color="auto"/>
            </w:tcBorders>
            <w:shd w:val="clear" w:color="auto" w:fill="auto"/>
          </w:tcPr>
          <w:p w14:paraId="40DAC67D" w14:textId="4AC1B70F" w:rsidR="002D46C7" w:rsidRPr="00D86636" w:rsidRDefault="008242C9" w:rsidP="00D86636">
            <w:pPr>
              <w:spacing w:line="340" w:lineRule="exact"/>
              <w:rPr>
                <w:rFonts w:ascii="Times New Roman" w:eastAsia="Arial" w:hAnsi="Times New Roman"/>
                <w:bCs/>
              </w:rPr>
            </w:pPr>
            <w:r>
              <w:rPr>
                <w:rFonts w:ascii="Times New Roman" w:eastAsia="Arial" w:hAnsi="Times New Roman"/>
                <w:bCs/>
              </w:rPr>
              <w:t>14</w:t>
            </w:r>
          </w:p>
        </w:tc>
        <w:tc>
          <w:tcPr>
            <w:tcW w:w="507" w:type="dxa"/>
            <w:tcBorders>
              <w:top w:val="single" w:sz="4" w:space="0" w:color="auto"/>
              <w:left w:val="single" w:sz="4" w:space="0" w:color="auto"/>
              <w:bottom w:val="single" w:sz="4" w:space="0" w:color="auto"/>
              <w:right w:val="single" w:sz="4" w:space="0" w:color="auto"/>
            </w:tcBorders>
          </w:tcPr>
          <w:p w14:paraId="6667B3DB" w14:textId="43291E38" w:rsidR="002D46C7" w:rsidRPr="00D86636" w:rsidRDefault="002D46C7" w:rsidP="00D86636">
            <w:pPr>
              <w:spacing w:line="340" w:lineRule="exact"/>
              <w:rPr>
                <w:rFonts w:ascii="Times New Roman" w:eastAsia="Arial" w:hAnsi="Times New Roman"/>
                <w:bCs/>
              </w:rPr>
            </w:pPr>
            <w:r>
              <w:rPr>
                <w:rFonts w:ascii="Times New Roman" w:eastAsia="Arial" w:hAnsi="Times New Roman"/>
                <w:bCs/>
              </w:rPr>
              <w:t>15</w:t>
            </w:r>
          </w:p>
        </w:tc>
        <w:tc>
          <w:tcPr>
            <w:tcW w:w="507" w:type="dxa"/>
            <w:tcBorders>
              <w:top w:val="single" w:sz="4" w:space="0" w:color="auto"/>
              <w:left w:val="single" w:sz="4" w:space="0" w:color="auto"/>
              <w:bottom w:val="single" w:sz="4" w:space="0" w:color="auto"/>
              <w:right w:val="single" w:sz="4" w:space="0" w:color="auto"/>
            </w:tcBorders>
          </w:tcPr>
          <w:p w14:paraId="22A98D78" w14:textId="1EF0ACE4" w:rsidR="002D46C7" w:rsidRPr="00D86636" w:rsidRDefault="002D46C7" w:rsidP="00D86636">
            <w:pPr>
              <w:spacing w:line="340" w:lineRule="exact"/>
              <w:rPr>
                <w:rFonts w:ascii="Times New Roman" w:eastAsia="Arial" w:hAnsi="Times New Roman"/>
                <w:bCs/>
              </w:rPr>
            </w:pPr>
            <w:r>
              <w:rPr>
                <w:rFonts w:ascii="Times New Roman" w:eastAsia="Arial" w:hAnsi="Times New Roman"/>
                <w:bCs/>
              </w:rPr>
              <w:t>16</w:t>
            </w:r>
          </w:p>
        </w:tc>
      </w:tr>
      <w:tr w:rsidR="002D46C7" w:rsidRPr="00D86636" w14:paraId="41B01A92" w14:textId="5DA4F482" w:rsidTr="008112F5">
        <w:trPr>
          <w:trHeight w:val="652"/>
        </w:trPr>
        <w:tc>
          <w:tcPr>
            <w:tcW w:w="716" w:type="dxa"/>
            <w:tcBorders>
              <w:top w:val="single" w:sz="4" w:space="0" w:color="auto"/>
              <w:left w:val="single" w:sz="4" w:space="0" w:color="auto"/>
              <w:bottom w:val="single" w:sz="4" w:space="0" w:color="auto"/>
              <w:right w:val="single" w:sz="4" w:space="0" w:color="auto"/>
            </w:tcBorders>
            <w:shd w:val="clear" w:color="auto" w:fill="auto"/>
          </w:tcPr>
          <w:p w14:paraId="4F61C2C4"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Đáp án</w:t>
            </w:r>
          </w:p>
        </w:tc>
        <w:tc>
          <w:tcPr>
            <w:tcW w:w="536" w:type="dxa"/>
            <w:tcBorders>
              <w:top w:val="single" w:sz="4" w:space="0" w:color="auto"/>
              <w:left w:val="single" w:sz="4" w:space="0" w:color="auto"/>
              <w:bottom w:val="single" w:sz="4" w:space="0" w:color="auto"/>
              <w:right w:val="single" w:sz="4" w:space="0" w:color="auto"/>
            </w:tcBorders>
          </w:tcPr>
          <w:p w14:paraId="7479C087"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C</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7DDBE763"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B</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7848B3FA"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B</w:t>
            </w:r>
          </w:p>
        </w:tc>
        <w:tc>
          <w:tcPr>
            <w:tcW w:w="449" w:type="dxa"/>
            <w:tcBorders>
              <w:top w:val="single" w:sz="4" w:space="0" w:color="auto"/>
              <w:left w:val="single" w:sz="4" w:space="0" w:color="auto"/>
              <w:bottom w:val="single" w:sz="4" w:space="0" w:color="auto"/>
              <w:right w:val="single" w:sz="4" w:space="0" w:color="auto"/>
            </w:tcBorders>
            <w:shd w:val="clear" w:color="auto" w:fill="auto"/>
          </w:tcPr>
          <w:p w14:paraId="182D7722"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C</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234009D4"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A</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AC5BF83"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A</w:t>
            </w:r>
          </w:p>
        </w:tc>
        <w:tc>
          <w:tcPr>
            <w:tcW w:w="537" w:type="dxa"/>
            <w:tcBorders>
              <w:top w:val="single" w:sz="4" w:space="0" w:color="auto"/>
              <w:left w:val="single" w:sz="4" w:space="0" w:color="auto"/>
              <w:bottom w:val="single" w:sz="4" w:space="0" w:color="auto"/>
              <w:right w:val="single" w:sz="4" w:space="0" w:color="auto"/>
            </w:tcBorders>
          </w:tcPr>
          <w:p w14:paraId="3F50F8F4"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C</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206B85EE"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B</w:t>
            </w:r>
          </w:p>
        </w:tc>
        <w:tc>
          <w:tcPr>
            <w:tcW w:w="446" w:type="dxa"/>
            <w:tcBorders>
              <w:top w:val="single" w:sz="4" w:space="0" w:color="auto"/>
              <w:left w:val="single" w:sz="4" w:space="0" w:color="auto"/>
              <w:bottom w:val="single" w:sz="4" w:space="0" w:color="auto"/>
              <w:right w:val="single" w:sz="4" w:space="0" w:color="auto"/>
            </w:tcBorders>
          </w:tcPr>
          <w:p w14:paraId="24F2D007" w14:textId="700B901A" w:rsidR="002D46C7" w:rsidRPr="00D86636" w:rsidRDefault="00C31A93" w:rsidP="00D86636">
            <w:pPr>
              <w:spacing w:line="340" w:lineRule="exact"/>
              <w:rPr>
                <w:rFonts w:ascii="Times New Roman" w:eastAsia="Arial" w:hAnsi="Times New Roman"/>
                <w:b/>
              </w:rPr>
            </w:pPr>
            <w:r>
              <w:rPr>
                <w:rFonts w:ascii="Times New Roman" w:eastAsia="Arial" w:hAnsi="Times New Roman"/>
                <w:b/>
              </w:rPr>
              <w:t>C</w:t>
            </w:r>
          </w:p>
        </w:tc>
        <w:tc>
          <w:tcPr>
            <w:tcW w:w="496" w:type="dxa"/>
            <w:tcBorders>
              <w:top w:val="single" w:sz="4" w:space="0" w:color="auto"/>
              <w:left w:val="single" w:sz="4" w:space="0" w:color="auto"/>
              <w:bottom w:val="single" w:sz="4" w:space="0" w:color="auto"/>
              <w:right w:val="single" w:sz="4" w:space="0" w:color="auto"/>
            </w:tcBorders>
          </w:tcPr>
          <w:p w14:paraId="7E01616B" w14:textId="3C94131C" w:rsidR="002D46C7" w:rsidRPr="00D86636" w:rsidRDefault="00C31A93" w:rsidP="00D86636">
            <w:pPr>
              <w:spacing w:line="340" w:lineRule="exact"/>
              <w:rPr>
                <w:rFonts w:ascii="Times New Roman" w:eastAsia="Arial" w:hAnsi="Times New Roman"/>
                <w:b/>
              </w:rPr>
            </w:pPr>
            <w:r>
              <w:rPr>
                <w:rFonts w:ascii="Times New Roman" w:eastAsia="Arial" w:hAnsi="Times New Roman"/>
                <w:b/>
              </w:rPr>
              <w:t>A</w:t>
            </w:r>
          </w:p>
        </w:tc>
        <w:tc>
          <w:tcPr>
            <w:tcW w:w="617" w:type="dxa"/>
            <w:tcBorders>
              <w:top w:val="single" w:sz="4" w:space="0" w:color="auto"/>
              <w:left w:val="single" w:sz="4" w:space="0" w:color="auto"/>
              <w:bottom w:val="single" w:sz="4" w:space="0" w:color="auto"/>
              <w:right w:val="single" w:sz="4" w:space="0" w:color="auto"/>
            </w:tcBorders>
          </w:tcPr>
          <w:p w14:paraId="57FDB468" w14:textId="03DADA9D"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B</w:t>
            </w:r>
          </w:p>
        </w:tc>
        <w:tc>
          <w:tcPr>
            <w:tcW w:w="614" w:type="dxa"/>
            <w:tcBorders>
              <w:top w:val="single" w:sz="4" w:space="0" w:color="auto"/>
              <w:left w:val="single" w:sz="4" w:space="0" w:color="auto"/>
              <w:bottom w:val="single" w:sz="4" w:space="0" w:color="auto"/>
              <w:right w:val="single" w:sz="4" w:space="0" w:color="auto"/>
            </w:tcBorders>
          </w:tcPr>
          <w:p w14:paraId="3AFED56B"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D</w:t>
            </w:r>
          </w:p>
        </w:tc>
        <w:tc>
          <w:tcPr>
            <w:tcW w:w="550" w:type="dxa"/>
            <w:tcBorders>
              <w:top w:val="single" w:sz="4" w:space="0" w:color="auto"/>
              <w:left w:val="single" w:sz="4" w:space="0" w:color="auto"/>
              <w:bottom w:val="single" w:sz="4" w:space="0" w:color="auto"/>
              <w:right w:val="single" w:sz="4" w:space="0" w:color="auto"/>
            </w:tcBorders>
          </w:tcPr>
          <w:p w14:paraId="5D4E4954"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A</w:t>
            </w:r>
          </w:p>
        </w:tc>
        <w:tc>
          <w:tcPr>
            <w:tcW w:w="552" w:type="dxa"/>
            <w:tcBorders>
              <w:top w:val="single" w:sz="4" w:space="0" w:color="auto"/>
              <w:left w:val="single" w:sz="4" w:space="0" w:color="auto"/>
              <w:bottom w:val="single" w:sz="4" w:space="0" w:color="auto"/>
              <w:right w:val="single" w:sz="4" w:space="0" w:color="auto"/>
            </w:tcBorders>
            <w:shd w:val="clear" w:color="auto" w:fill="auto"/>
          </w:tcPr>
          <w:p w14:paraId="1F600518" w14:textId="77777777" w:rsidR="002D46C7" w:rsidRPr="00D86636" w:rsidRDefault="002D46C7" w:rsidP="00D86636">
            <w:pPr>
              <w:spacing w:line="340" w:lineRule="exact"/>
              <w:rPr>
                <w:rFonts w:ascii="Times New Roman" w:eastAsia="Arial" w:hAnsi="Times New Roman"/>
                <w:b/>
              </w:rPr>
            </w:pPr>
            <w:r w:rsidRPr="00D86636">
              <w:rPr>
                <w:rFonts w:ascii="Times New Roman" w:eastAsia="Arial" w:hAnsi="Times New Roman"/>
                <w:b/>
              </w:rPr>
              <w:t>A</w:t>
            </w:r>
          </w:p>
        </w:tc>
        <w:tc>
          <w:tcPr>
            <w:tcW w:w="507" w:type="dxa"/>
            <w:tcBorders>
              <w:top w:val="single" w:sz="4" w:space="0" w:color="auto"/>
              <w:left w:val="single" w:sz="4" w:space="0" w:color="auto"/>
              <w:bottom w:val="single" w:sz="4" w:space="0" w:color="auto"/>
              <w:right w:val="single" w:sz="4" w:space="0" w:color="auto"/>
            </w:tcBorders>
          </w:tcPr>
          <w:p w14:paraId="45FE00D9" w14:textId="668E10FF" w:rsidR="002D46C7" w:rsidRPr="00D86636" w:rsidRDefault="002D46C7" w:rsidP="00D86636">
            <w:pPr>
              <w:spacing w:line="340" w:lineRule="exact"/>
              <w:rPr>
                <w:rFonts w:ascii="Times New Roman" w:eastAsia="Arial" w:hAnsi="Times New Roman"/>
                <w:b/>
              </w:rPr>
            </w:pPr>
            <w:r>
              <w:rPr>
                <w:rFonts w:ascii="Times New Roman" w:eastAsia="Arial" w:hAnsi="Times New Roman"/>
                <w:b/>
              </w:rPr>
              <w:t>C</w:t>
            </w:r>
          </w:p>
        </w:tc>
        <w:tc>
          <w:tcPr>
            <w:tcW w:w="507" w:type="dxa"/>
            <w:tcBorders>
              <w:top w:val="single" w:sz="4" w:space="0" w:color="auto"/>
              <w:left w:val="single" w:sz="4" w:space="0" w:color="auto"/>
              <w:bottom w:val="single" w:sz="4" w:space="0" w:color="auto"/>
              <w:right w:val="single" w:sz="4" w:space="0" w:color="auto"/>
            </w:tcBorders>
          </w:tcPr>
          <w:p w14:paraId="1C44F6BF" w14:textId="4A298E71" w:rsidR="002D46C7" w:rsidRPr="00D86636" w:rsidRDefault="002D46C7" w:rsidP="00D86636">
            <w:pPr>
              <w:spacing w:line="340" w:lineRule="exact"/>
              <w:rPr>
                <w:rFonts w:ascii="Times New Roman" w:eastAsia="Arial" w:hAnsi="Times New Roman"/>
                <w:b/>
              </w:rPr>
            </w:pPr>
            <w:r>
              <w:rPr>
                <w:rFonts w:ascii="Times New Roman" w:eastAsia="Arial" w:hAnsi="Times New Roman"/>
                <w:b/>
              </w:rPr>
              <w:t>B</w:t>
            </w:r>
          </w:p>
        </w:tc>
      </w:tr>
    </w:tbl>
    <w:p w14:paraId="7FB2238A" w14:textId="70A5FA57" w:rsidR="002F62E4" w:rsidRPr="00223820" w:rsidRDefault="002F62E4" w:rsidP="002F62E4">
      <w:pPr>
        <w:rPr>
          <w:rFonts w:ascii="Times New Roman" w:hAnsi="Times New Roman"/>
          <w:b/>
          <w:bCs/>
          <w:sz w:val="26"/>
          <w:szCs w:val="26"/>
        </w:rPr>
      </w:pPr>
      <w:r w:rsidRPr="00223820">
        <w:rPr>
          <w:rFonts w:ascii="Times New Roman" w:hAnsi="Times New Roman"/>
          <w:b/>
          <w:bCs/>
          <w:sz w:val="26"/>
          <w:szCs w:val="26"/>
        </w:rPr>
        <w:t xml:space="preserve">II. Tự luận: </w:t>
      </w:r>
    </w:p>
    <w:p w14:paraId="6ABCBBE4" w14:textId="77777777" w:rsidR="009C6051" w:rsidRDefault="002F62E4" w:rsidP="00FE6A15">
      <w:pPr>
        <w:jc w:val="both"/>
        <w:rPr>
          <w:rFonts w:ascii="Times New Roman" w:hAnsi="Times New Roman"/>
          <w:b/>
          <w:bCs/>
          <w:sz w:val="26"/>
          <w:szCs w:val="26"/>
        </w:rPr>
      </w:pPr>
      <w:r w:rsidRPr="00223820">
        <w:rPr>
          <w:rFonts w:ascii="Times New Roman" w:hAnsi="Times New Roman"/>
          <w:b/>
          <w:bCs/>
          <w:sz w:val="26"/>
          <w:szCs w:val="26"/>
          <w:lang w:val="pt-BR"/>
        </w:rPr>
        <w:t xml:space="preserve">Câu </w:t>
      </w:r>
      <w:r w:rsidR="00ED572F" w:rsidRPr="00223820">
        <w:rPr>
          <w:rFonts w:ascii="Times New Roman" w:hAnsi="Times New Roman"/>
          <w:b/>
          <w:bCs/>
          <w:sz w:val="26"/>
          <w:szCs w:val="26"/>
          <w:lang w:val="pt-BR"/>
        </w:rPr>
        <w:t xml:space="preserve">1: </w:t>
      </w:r>
      <w:r w:rsidR="00FF4661">
        <w:rPr>
          <w:rFonts w:ascii="Times New Roman" w:hAnsi="Times New Roman"/>
          <w:b/>
          <w:bCs/>
          <w:sz w:val="26"/>
          <w:szCs w:val="26"/>
        </w:rPr>
        <w:t>Em</w:t>
      </w:r>
      <w:r w:rsidR="00FF4661">
        <w:rPr>
          <w:rFonts w:ascii="Times New Roman" w:hAnsi="Times New Roman"/>
          <w:b/>
          <w:bCs/>
          <w:sz w:val="26"/>
          <w:szCs w:val="26"/>
          <w:lang w:val="vi-VN"/>
        </w:rPr>
        <w:t xml:space="preserve"> hãy nêu </w:t>
      </w:r>
      <w:r w:rsidR="009C6051">
        <w:rPr>
          <w:rFonts w:ascii="Times New Roman" w:hAnsi="Times New Roman"/>
          <w:b/>
          <w:bCs/>
          <w:sz w:val="26"/>
          <w:szCs w:val="26"/>
          <w:lang w:val="vi-VN"/>
        </w:rPr>
        <w:t>y</w:t>
      </w:r>
      <w:r w:rsidR="00FF4661" w:rsidRPr="00FF4661">
        <w:rPr>
          <w:rFonts w:ascii="Times New Roman" w:hAnsi="Times New Roman"/>
          <w:b/>
          <w:bCs/>
          <w:sz w:val="26"/>
          <w:szCs w:val="26"/>
        </w:rPr>
        <w:t xml:space="preserve"> nghĩa của công bằng là gì? Thiếu công bằng có tác hại như thế nào?</w:t>
      </w:r>
    </w:p>
    <w:p w14:paraId="236E4A23" w14:textId="318231C9" w:rsidR="00FE6A15" w:rsidRPr="00223820" w:rsidRDefault="00FE6A15" w:rsidP="00FE6A15">
      <w:pPr>
        <w:jc w:val="both"/>
        <w:rPr>
          <w:rFonts w:ascii="Times New Roman" w:hAnsi="Times New Roman"/>
          <w:i/>
          <w:iCs/>
          <w:sz w:val="26"/>
          <w:szCs w:val="26"/>
          <w:lang w:val="pt-BR"/>
        </w:rPr>
      </w:pPr>
      <w:r w:rsidRPr="00223820">
        <w:rPr>
          <w:rFonts w:ascii="Times New Roman" w:hAnsi="Times New Roman"/>
          <w:i/>
          <w:iCs/>
          <w:sz w:val="26"/>
          <w:szCs w:val="26"/>
          <w:lang w:val="pt-BR"/>
        </w:rPr>
        <w:t xml:space="preserve">Gợi ý trả lời: </w:t>
      </w:r>
    </w:p>
    <w:p w14:paraId="1EF080F4" w14:textId="77777777" w:rsidR="009C6051" w:rsidRDefault="00E26B50" w:rsidP="009C6051">
      <w:pPr>
        <w:pStyle w:val="NormalWeb"/>
        <w:spacing w:before="0" w:beforeAutospacing="0" w:after="0" w:afterAutospacing="0" w:line="340" w:lineRule="exact"/>
        <w:ind w:left="48" w:right="48"/>
        <w:jc w:val="both"/>
        <w:rPr>
          <w:sz w:val="28"/>
          <w:szCs w:val="28"/>
        </w:rPr>
      </w:pPr>
      <w:r w:rsidRPr="00223820">
        <w:rPr>
          <w:rFonts w:eastAsia="Batang"/>
          <w:b/>
          <w:bCs/>
          <w:i/>
          <w:sz w:val="26"/>
          <w:szCs w:val="26"/>
          <w:lang w:eastAsia="ko-KR"/>
        </w:rPr>
        <w:t xml:space="preserve">- </w:t>
      </w:r>
      <w:r w:rsidR="009C6051">
        <w:rPr>
          <w:sz w:val="28"/>
          <w:szCs w:val="28"/>
        </w:rPr>
        <w:t>Ý nghĩa của công bằng: giúp con người có cơ hội phát triển một cách bình đẳng với nhau, tạo nên mối quan hệ tốt đẹp, đoàn kết giữa người và người, đem lại lợi ích cho cá nhân và tập thể.</w:t>
      </w:r>
    </w:p>
    <w:p w14:paraId="3304DBC8" w14:textId="5731A37E" w:rsidR="009C6051" w:rsidRPr="009C6051" w:rsidRDefault="009C6051" w:rsidP="00E04EA5">
      <w:pPr>
        <w:shd w:val="clear" w:color="auto" w:fill="FFFFFF"/>
        <w:ind w:firstLine="284"/>
        <w:jc w:val="both"/>
        <w:rPr>
          <w:rFonts w:ascii="Times New Roman" w:hAnsi="Times New Roman"/>
          <w:lang w:val="vi-VN"/>
        </w:rPr>
      </w:pPr>
      <w:r w:rsidRPr="009C6051">
        <w:rPr>
          <w:rFonts w:ascii="Times New Roman" w:hAnsi="Times New Roman"/>
          <w:lang w:val="vi-VN"/>
        </w:rPr>
        <w:t xml:space="preserve">- Tác hại của thiếu công bằng: dẫn đến bất công, bất bình đẳng mâu thuẫn, </w:t>
      </w:r>
      <w:r>
        <w:rPr>
          <w:rFonts w:ascii="Times New Roman" w:hAnsi="Times New Roman"/>
          <w:lang w:val="vi-VN"/>
        </w:rPr>
        <w:t xml:space="preserve">xung đột </w:t>
      </w:r>
      <w:r w:rsidRPr="009C6051">
        <w:rPr>
          <w:rFonts w:ascii="Times New Roman" w:hAnsi="Times New Roman"/>
          <w:lang w:val="vi-VN"/>
        </w:rPr>
        <w:t>trong các mối quan hệ cá nhân và xã hội.</w:t>
      </w:r>
    </w:p>
    <w:p w14:paraId="7BD7DCFB" w14:textId="2CEF4EBE" w:rsidR="00F50BEB" w:rsidRPr="00DB5871" w:rsidRDefault="00947B75" w:rsidP="00D07A0E">
      <w:pPr>
        <w:shd w:val="clear" w:color="auto" w:fill="FFFFFF"/>
        <w:jc w:val="both"/>
        <w:rPr>
          <w:rFonts w:ascii="Times New Roman" w:eastAsia="Batang" w:hAnsi="Times New Roman"/>
          <w:b/>
          <w:lang w:val="vi-VN" w:eastAsia="ko-KR"/>
        </w:rPr>
      </w:pPr>
      <w:r w:rsidRPr="00DB5871">
        <w:rPr>
          <w:rFonts w:ascii="Times New Roman" w:eastAsia="Batang" w:hAnsi="Times New Roman"/>
          <w:b/>
          <w:lang w:eastAsia="ko-KR"/>
        </w:rPr>
        <w:t>Câu</w:t>
      </w:r>
      <w:r w:rsidRPr="00DB5871">
        <w:rPr>
          <w:rFonts w:ascii="Times New Roman" w:eastAsia="Batang" w:hAnsi="Times New Roman"/>
          <w:b/>
          <w:lang w:val="vi-VN" w:eastAsia="ko-KR"/>
        </w:rPr>
        <w:t xml:space="preserve"> 2:</w:t>
      </w:r>
      <w:r w:rsidR="00DB5871" w:rsidRPr="00DB5871">
        <w:rPr>
          <w:rFonts w:ascii="Times New Roman" w:eastAsia="Batang" w:hAnsi="Times New Roman"/>
          <w:b/>
          <w:lang w:val="vi-VN" w:eastAsia="ko-KR"/>
        </w:rPr>
        <w:t xml:space="preserve"> </w:t>
      </w:r>
      <w:r w:rsidR="003E441A" w:rsidRPr="00DB5871">
        <w:rPr>
          <w:rFonts w:ascii="Times New Roman" w:eastAsia="Batang" w:hAnsi="Times New Roman"/>
          <w:b/>
          <w:lang w:val="vi-VN" w:eastAsia="ko-KR"/>
        </w:rPr>
        <w:t>Vì sao phải bảo vệ hòa bình</w:t>
      </w:r>
      <w:r w:rsidR="00F50BEB" w:rsidRPr="00DB5871">
        <w:rPr>
          <w:rFonts w:ascii="Times New Roman" w:eastAsia="Batang" w:hAnsi="Times New Roman"/>
          <w:b/>
          <w:lang w:val="vi-VN" w:eastAsia="ko-KR"/>
        </w:rPr>
        <w:t xml:space="preserve">? </w:t>
      </w:r>
    </w:p>
    <w:p w14:paraId="170AD9E3" w14:textId="01D6948E" w:rsidR="00DB5871" w:rsidRPr="00DB5871" w:rsidRDefault="00DB5871" w:rsidP="00D07A0E">
      <w:pPr>
        <w:shd w:val="clear" w:color="auto" w:fill="FFFFFF"/>
        <w:jc w:val="both"/>
        <w:rPr>
          <w:rStyle w:val="fontstyle01"/>
          <w:rFonts w:ascii="Times New Roman" w:hAnsi="Times New Roman"/>
          <w:sz w:val="28"/>
          <w:szCs w:val="28"/>
          <w:lang w:val="vi-VN"/>
        </w:rPr>
      </w:pPr>
      <w:r w:rsidRPr="00DB5871">
        <w:rPr>
          <w:rStyle w:val="fontstyle01"/>
          <w:rFonts w:ascii="Times New Roman" w:hAnsi="Times New Roman"/>
          <w:sz w:val="28"/>
          <w:szCs w:val="28"/>
          <w:lang w:val="vi-VN"/>
        </w:rPr>
        <w:t xml:space="preserve">- Hoà bình mang lại cuộc sống ấm no, hạnh phúc và bình yên cho mỗi người, mỗi gia đình và xã hội; </w:t>
      </w:r>
    </w:p>
    <w:p w14:paraId="6516733C" w14:textId="3AB3443E" w:rsidR="00DB5871" w:rsidRPr="00DB5871" w:rsidRDefault="00DB5871" w:rsidP="00D07A0E">
      <w:pPr>
        <w:shd w:val="clear" w:color="auto" w:fill="FFFFFF"/>
        <w:jc w:val="both"/>
        <w:rPr>
          <w:rStyle w:val="fontstyle01"/>
          <w:rFonts w:ascii="Times New Roman" w:hAnsi="Times New Roman"/>
          <w:sz w:val="28"/>
          <w:szCs w:val="28"/>
          <w:lang w:val="vi-VN"/>
        </w:rPr>
      </w:pPr>
      <w:r w:rsidRPr="00DB5871">
        <w:rPr>
          <w:rStyle w:val="fontstyle01"/>
          <w:rFonts w:ascii="Times New Roman" w:hAnsi="Times New Roman"/>
          <w:sz w:val="28"/>
          <w:szCs w:val="28"/>
          <w:lang w:val="vi-VN"/>
        </w:rPr>
        <w:t>- Ngăn chặn chiến tranh, nhằm phát triển kinh tế – xã hội</w:t>
      </w:r>
    </w:p>
    <w:p w14:paraId="57DB2DCD" w14:textId="24842F3A" w:rsidR="00DB5871" w:rsidRPr="00DB5871" w:rsidRDefault="00DB5871" w:rsidP="00D07A0E">
      <w:pPr>
        <w:shd w:val="clear" w:color="auto" w:fill="FFFFFF"/>
        <w:jc w:val="both"/>
        <w:rPr>
          <w:rStyle w:val="fontstyle01"/>
          <w:rFonts w:ascii="Times New Roman" w:hAnsi="Times New Roman"/>
          <w:sz w:val="28"/>
          <w:szCs w:val="28"/>
          <w:lang w:val="vi-VN"/>
        </w:rPr>
      </w:pPr>
      <w:r w:rsidRPr="00DB5871">
        <w:rPr>
          <w:rStyle w:val="fontstyle01"/>
          <w:rFonts w:ascii="Times New Roman" w:hAnsi="Times New Roman"/>
          <w:sz w:val="28"/>
          <w:szCs w:val="28"/>
          <w:lang w:val="vi-VN"/>
        </w:rPr>
        <w:t>- Thúc đẩy và xây dựng các mối quan hệ bình đẳng, hữu nghị, hợp tác giữa các quốc gia, dân tộc</w:t>
      </w:r>
    </w:p>
    <w:p w14:paraId="538C2A38" w14:textId="072944EF" w:rsidR="00DE2997" w:rsidRPr="00DB5871" w:rsidRDefault="00DB5871" w:rsidP="00D07A0E">
      <w:pPr>
        <w:shd w:val="clear" w:color="auto" w:fill="FFFFFF"/>
        <w:jc w:val="both"/>
        <w:rPr>
          <w:rFonts w:ascii="Times New Roman" w:eastAsia="Batang" w:hAnsi="Times New Roman"/>
          <w:lang w:val="vi-VN" w:eastAsia="ko-KR"/>
        </w:rPr>
      </w:pPr>
      <w:r w:rsidRPr="00DB5871">
        <w:rPr>
          <w:rFonts w:ascii="Times New Roman" w:eastAsia="Batang" w:hAnsi="Times New Roman"/>
          <w:b/>
          <w:lang w:val="vi-VN" w:eastAsia="ko-KR"/>
        </w:rPr>
        <w:t xml:space="preserve">Câu 3: </w:t>
      </w:r>
      <w:r w:rsidR="00947B75" w:rsidRPr="00DB5871">
        <w:rPr>
          <w:rFonts w:ascii="Times New Roman" w:eastAsia="Batang" w:hAnsi="Times New Roman"/>
          <w:b/>
          <w:lang w:val="vi-VN" w:eastAsia="ko-KR"/>
        </w:rPr>
        <w:t xml:space="preserve"> </w:t>
      </w:r>
      <w:r w:rsidR="000D0DAB" w:rsidRPr="00DB5871">
        <w:rPr>
          <w:rFonts w:ascii="Times New Roman" w:eastAsia="Batang" w:hAnsi="Times New Roman"/>
          <w:b/>
          <w:lang w:val="vi-VN" w:eastAsia="ko-KR"/>
        </w:rPr>
        <w:t xml:space="preserve">Quản lí thời gian hiệu quả đem lại lợi ích gì? </w:t>
      </w:r>
    </w:p>
    <w:p w14:paraId="6C8A41D7" w14:textId="77777777" w:rsidR="00DE2997" w:rsidRPr="00DB5871" w:rsidRDefault="00DE2997" w:rsidP="00DE2997">
      <w:pPr>
        <w:jc w:val="both"/>
        <w:rPr>
          <w:rFonts w:ascii="Times New Roman" w:hAnsi="Times New Roman"/>
          <w:i/>
          <w:iCs/>
          <w:lang w:val="pt-BR"/>
        </w:rPr>
      </w:pPr>
      <w:r w:rsidRPr="00DB5871">
        <w:rPr>
          <w:rFonts w:ascii="Times New Roman" w:hAnsi="Times New Roman"/>
          <w:i/>
          <w:iCs/>
          <w:lang w:val="pt-BR"/>
        </w:rPr>
        <w:t xml:space="preserve">Gợi ý trả lời: </w:t>
      </w:r>
    </w:p>
    <w:p w14:paraId="71633712" w14:textId="1217292C" w:rsidR="00D07A0E" w:rsidRPr="00D07A0E" w:rsidRDefault="00D07A0E" w:rsidP="00D07A0E">
      <w:pPr>
        <w:spacing w:line="340" w:lineRule="exact"/>
        <w:jc w:val="both"/>
        <w:rPr>
          <w:rFonts w:ascii="Times New Roman" w:hAnsi="Times New Roman"/>
          <w:b/>
          <w:bCs/>
          <w:shd w:val="clear" w:color="auto" w:fill="FFFFFF"/>
        </w:rPr>
      </w:pPr>
      <w:r w:rsidRPr="00DB5871">
        <w:rPr>
          <w:rStyle w:val="Strong"/>
          <w:rFonts w:ascii="Times New Roman" w:hAnsi="Times New Roman"/>
          <w:shd w:val="clear" w:color="auto" w:fill="FFFFFF"/>
          <w:lang w:val="vi-VN"/>
        </w:rPr>
        <w:t xml:space="preserve">- </w:t>
      </w:r>
      <w:r w:rsidRPr="00DB5871">
        <w:rPr>
          <w:rStyle w:val="Strong"/>
          <w:rFonts w:ascii="Times New Roman" w:hAnsi="Times New Roman"/>
          <w:shd w:val="clear" w:color="auto" w:fill="FFFFFF"/>
        </w:rPr>
        <w:t>Lợi ích của quản lí thời gian hiệu quả: </w:t>
      </w:r>
      <w:r w:rsidRPr="00DB5871">
        <w:rPr>
          <w:rFonts w:ascii="Times New Roman" w:hAnsi="Times New Roman"/>
          <w:shd w:val="clear" w:color="auto" w:fill="FFFFFF"/>
        </w:rPr>
        <w:t>giúp ta chủ động trong cuộc sống, công việc; nâng cao năng suất, hiệu quả công việc; giảm áp lực</w:t>
      </w:r>
      <w:r w:rsidRPr="00D07A0E">
        <w:rPr>
          <w:rFonts w:ascii="Times New Roman" w:hAnsi="Times New Roman"/>
          <w:shd w:val="clear" w:color="auto" w:fill="FFFFFF"/>
        </w:rPr>
        <w:t>, tạo động lực, từng bước hoàn thiện bản thân.</w:t>
      </w:r>
    </w:p>
    <w:p w14:paraId="71F0E8FC" w14:textId="77777777" w:rsidR="005075E7" w:rsidRDefault="00A269E2" w:rsidP="005075E7">
      <w:pPr>
        <w:pStyle w:val="Normal1"/>
        <w:widowControl w:val="0"/>
        <w:spacing w:line="240" w:lineRule="auto"/>
        <w:jc w:val="both"/>
        <w:rPr>
          <w:rFonts w:ascii="Times New Roman" w:hAnsi="Times New Roman"/>
          <w:b/>
          <w:bCs/>
          <w:sz w:val="26"/>
          <w:szCs w:val="26"/>
          <w:lang w:val="en-US"/>
        </w:rPr>
      </w:pPr>
      <w:bookmarkStart w:id="1" w:name="_Hlk117240720"/>
      <w:r w:rsidRPr="00223820">
        <w:rPr>
          <w:rFonts w:ascii="Times New Roman" w:hAnsi="Times New Roman"/>
          <w:b/>
          <w:bCs/>
          <w:sz w:val="26"/>
          <w:szCs w:val="26"/>
        </w:rPr>
        <w:t xml:space="preserve">Câu </w:t>
      </w:r>
      <w:r w:rsidR="00066A53" w:rsidRPr="00223820">
        <w:rPr>
          <w:rFonts w:ascii="Times New Roman" w:hAnsi="Times New Roman"/>
          <w:b/>
          <w:bCs/>
          <w:sz w:val="26"/>
          <w:szCs w:val="26"/>
        </w:rPr>
        <w:t>4:</w:t>
      </w:r>
      <w:r w:rsidRPr="00223820">
        <w:rPr>
          <w:rFonts w:ascii="Times New Roman" w:hAnsi="Times New Roman"/>
          <w:b/>
          <w:bCs/>
          <w:sz w:val="26"/>
          <w:szCs w:val="26"/>
        </w:rPr>
        <w:t> </w:t>
      </w:r>
      <w:r w:rsidR="005075E7" w:rsidRPr="005075E7">
        <w:rPr>
          <w:rFonts w:ascii="Times New Roman" w:hAnsi="Times New Roman"/>
          <w:b/>
          <w:bCs/>
          <w:sz w:val="26"/>
          <w:szCs w:val="26"/>
          <w:lang w:val="en-US"/>
        </w:rPr>
        <w:t>Em đồng tình hay không đồng tình với quan điểm nào dưới đây? Vì sao?</w:t>
      </w:r>
    </w:p>
    <w:p w14:paraId="145B1D43" w14:textId="77777777" w:rsidR="006C1BA3" w:rsidRPr="006C1BA3" w:rsidRDefault="006C1BA3" w:rsidP="006C1BA3">
      <w:pPr>
        <w:jc w:val="both"/>
        <w:rPr>
          <w:rFonts w:ascii="Times New Roman" w:hAnsi="Times New Roman" w:cs="Arial"/>
          <w:bCs/>
          <w:kern w:val="0"/>
          <w:sz w:val="26"/>
          <w:szCs w:val="26"/>
          <w:lang w:val="vi-VN" w:eastAsia="vi-VN"/>
        </w:rPr>
      </w:pPr>
      <w:r w:rsidRPr="006C1BA3">
        <w:rPr>
          <w:rFonts w:ascii="Times New Roman" w:hAnsi="Times New Roman" w:cs="Arial"/>
          <w:bCs/>
          <w:kern w:val="0"/>
          <w:sz w:val="26"/>
          <w:szCs w:val="26"/>
          <w:lang w:val="vi-VN" w:eastAsia="vi-VN"/>
        </w:rPr>
        <w:t>a) Hoà bình là khát vọng của những nước đang có chiến tranh.</w:t>
      </w:r>
    </w:p>
    <w:p w14:paraId="067E51D5" w14:textId="77777777" w:rsidR="006C1BA3" w:rsidRPr="006C1BA3" w:rsidRDefault="006C1BA3" w:rsidP="006C1BA3">
      <w:pPr>
        <w:jc w:val="both"/>
        <w:rPr>
          <w:rFonts w:ascii="Times New Roman" w:hAnsi="Times New Roman" w:cs="Arial"/>
          <w:bCs/>
          <w:kern w:val="0"/>
          <w:sz w:val="26"/>
          <w:szCs w:val="26"/>
          <w:lang w:val="vi-VN" w:eastAsia="vi-VN"/>
        </w:rPr>
      </w:pPr>
      <w:r w:rsidRPr="006C1BA3">
        <w:rPr>
          <w:rFonts w:ascii="Times New Roman" w:hAnsi="Times New Roman" w:cs="Arial"/>
          <w:bCs/>
          <w:kern w:val="0"/>
          <w:sz w:val="26"/>
          <w:szCs w:val="26"/>
          <w:lang w:val="vi-VN" w:eastAsia="vi-VN"/>
        </w:rPr>
        <w:t>b) Hoà bình, hợp tác, liên kết và phát triển vẫn là xu thế tất yếu của thời đại.</w:t>
      </w:r>
    </w:p>
    <w:p w14:paraId="37161E96" w14:textId="77777777" w:rsidR="006C1BA3" w:rsidRPr="006C1BA3" w:rsidRDefault="006C1BA3" w:rsidP="006C1BA3">
      <w:pPr>
        <w:jc w:val="both"/>
        <w:rPr>
          <w:rFonts w:ascii="Times New Roman" w:hAnsi="Times New Roman" w:cs="Arial"/>
          <w:bCs/>
          <w:kern w:val="0"/>
          <w:sz w:val="26"/>
          <w:szCs w:val="26"/>
          <w:lang w:val="vi-VN" w:eastAsia="vi-VN"/>
        </w:rPr>
      </w:pPr>
      <w:r w:rsidRPr="006C1BA3">
        <w:rPr>
          <w:rFonts w:ascii="Times New Roman" w:hAnsi="Times New Roman" w:cs="Arial"/>
          <w:bCs/>
          <w:kern w:val="0"/>
          <w:sz w:val="26"/>
          <w:szCs w:val="26"/>
          <w:lang w:val="vi-VN" w:eastAsia="vi-VN"/>
        </w:rPr>
        <w:t>c) Mỗi quốc gia có ý thức xây dựng mối quan hệ tôn trọng, bình đẳng, thân thiện sẽ góp phần bảo vệ hoà bình.</w:t>
      </w:r>
    </w:p>
    <w:p w14:paraId="66A041E6" w14:textId="77777777" w:rsidR="006C1BA3" w:rsidRPr="006C1BA3" w:rsidRDefault="006C1BA3" w:rsidP="006C1BA3">
      <w:pPr>
        <w:jc w:val="both"/>
        <w:rPr>
          <w:rFonts w:ascii="Times New Roman" w:hAnsi="Times New Roman" w:cs="Arial"/>
          <w:bCs/>
          <w:kern w:val="0"/>
          <w:sz w:val="26"/>
          <w:szCs w:val="26"/>
          <w:lang w:val="vi-VN" w:eastAsia="vi-VN"/>
        </w:rPr>
      </w:pPr>
      <w:r w:rsidRPr="006C1BA3">
        <w:rPr>
          <w:rFonts w:ascii="Times New Roman" w:hAnsi="Times New Roman" w:cs="Arial"/>
          <w:bCs/>
          <w:kern w:val="0"/>
          <w:sz w:val="26"/>
          <w:szCs w:val="26"/>
          <w:lang w:val="vi-VN" w:eastAsia="vi-VN"/>
        </w:rPr>
        <w:t xml:space="preserve">d) Bảo vệ hoà bình là trách nhiệm của những nước có tiềm năng quân sự. </w:t>
      </w:r>
    </w:p>
    <w:bookmarkEnd w:id="1"/>
    <w:p w14:paraId="472456E1" w14:textId="63A96A89" w:rsidR="00987DE3" w:rsidRPr="00987DE3" w:rsidRDefault="00987DE3" w:rsidP="00987DE3">
      <w:pPr>
        <w:pStyle w:val="NormalWeb"/>
        <w:spacing w:before="0" w:beforeAutospacing="0" w:after="0" w:afterAutospacing="0"/>
        <w:jc w:val="both"/>
        <w:rPr>
          <w:rFonts w:eastAsia="Batang"/>
          <w:b/>
          <w:sz w:val="26"/>
          <w:szCs w:val="26"/>
          <w:lang w:eastAsia="ko-KR"/>
        </w:rPr>
      </w:pPr>
      <w:r w:rsidRPr="00F73E4F">
        <w:rPr>
          <w:rStyle w:val="Strong"/>
          <w:sz w:val="26"/>
          <w:szCs w:val="26"/>
          <w:shd w:val="clear" w:color="auto" w:fill="FFFFFF"/>
        </w:rPr>
        <w:t xml:space="preserve">Câu </w:t>
      </w:r>
      <w:r>
        <w:rPr>
          <w:rStyle w:val="Strong"/>
          <w:sz w:val="26"/>
          <w:szCs w:val="26"/>
          <w:shd w:val="clear" w:color="auto" w:fill="FFFFFF"/>
        </w:rPr>
        <w:t>5:</w:t>
      </w:r>
      <w:r w:rsidRPr="00F73E4F">
        <w:rPr>
          <w:sz w:val="26"/>
          <w:szCs w:val="26"/>
          <w:shd w:val="clear" w:color="auto" w:fill="FFFFFF"/>
        </w:rPr>
        <w:t> </w:t>
      </w:r>
      <w:r w:rsidRPr="00987DE3">
        <w:rPr>
          <w:rFonts w:eastAsia="Batang"/>
          <w:b/>
          <w:sz w:val="26"/>
          <w:szCs w:val="26"/>
          <w:lang w:eastAsia="ko-KR"/>
        </w:rPr>
        <w:t>Em hãy nhận xét cách quản lí thời gian của các bạn dưới đây và tư vấn giúp các bạn cách làm hiệu quả hơn.</w:t>
      </w:r>
    </w:p>
    <w:p w14:paraId="5825E262" w14:textId="77777777" w:rsidR="00987DE3" w:rsidRPr="00F73E4F" w:rsidRDefault="00987DE3" w:rsidP="00987DE3">
      <w:pPr>
        <w:ind w:firstLine="720"/>
        <w:jc w:val="both"/>
        <w:rPr>
          <w:rFonts w:ascii="Times New Roman" w:eastAsia="Batang" w:hAnsi="Times New Roman"/>
          <w:sz w:val="26"/>
          <w:szCs w:val="26"/>
          <w:lang w:val="vi-VN" w:eastAsia="ko-KR"/>
        </w:rPr>
      </w:pPr>
      <w:r w:rsidRPr="00F73E4F">
        <w:rPr>
          <w:rFonts w:ascii="Times New Roman" w:eastAsia="Batang" w:hAnsi="Times New Roman"/>
          <w:sz w:val="26"/>
          <w:szCs w:val="26"/>
          <w:lang w:val="vi-VN" w:eastAsia="ko-KR"/>
        </w:rPr>
        <w:t>a) Ngoài việc học tập chăm chỉ để đạt danh hiệu Học sinh Giỏi, N còn đăng kí tham gia câu lạc bộ cầu lông, nấu ăn, hoạt động cộng đồng và cũng muốn tìm hiểu về chương trình hướng nghiệp. Tham gia nhiều hoạt động nên N thường bị quá tải và không biết phải làm thế nào để hoàn thành được hết các công việc.</w:t>
      </w:r>
    </w:p>
    <w:p w14:paraId="406AB1FA" w14:textId="77777777" w:rsidR="00987DE3" w:rsidRPr="00F73E4F" w:rsidRDefault="00987DE3" w:rsidP="00987DE3">
      <w:pPr>
        <w:ind w:firstLine="720"/>
        <w:jc w:val="both"/>
        <w:rPr>
          <w:rFonts w:ascii="Times New Roman" w:eastAsia="Batang" w:hAnsi="Times New Roman"/>
          <w:sz w:val="26"/>
          <w:szCs w:val="26"/>
          <w:lang w:val="vi-VN" w:eastAsia="ko-KR"/>
        </w:rPr>
      </w:pPr>
      <w:r w:rsidRPr="00F73E4F">
        <w:rPr>
          <w:rFonts w:ascii="Times New Roman" w:eastAsia="Batang" w:hAnsi="Times New Roman"/>
          <w:sz w:val="26"/>
          <w:szCs w:val="26"/>
          <w:lang w:val="vi-VN" w:eastAsia="ko-KR"/>
        </w:rPr>
        <w:t>b) M có thói quen làm việc ngẫu hứng, gặp việc gì làm việc đó nên thường không hoàn thành bài tập trên lớp đúng hạn.</w:t>
      </w:r>
    </w:p>
    <w:p w14:paraId="544936A2" w14:textId="09ED739A" w:rsidR="00EB133E" w:rsidRPr="00223820" w:rsidRDefault="00987DE3" w:rsidP="00816361">
      <w:pPr>
        <w:jc w:val="both"/>
        <w:rPr>
          <w:rFonts w:ascii="Times New Roman" w:hAnsi="Times New Roman"/>
          <w:sz w:val="26"/>
          <w:szCs w:val="26"/>
          <w:lang w:val="nb-NO"/>
        </w:rPr>
      </w:pPr>
      <w:r w:rsidRPr="00223820">
        <w:rPr>
          <w:rFonts w:ascii="Times New Roman" w:hAnsi="Times New Roman"/>
          <w:sz w:val="26"/>
          <w:szCs w:val="26"/>
          <w:lang w:val="nb-NO"/>
        </w:rPr>
        <w:t xml:space="preserve"> </w:t>
      </w:r>
      <w:r w:rsidR="00071A02" w:rsidRPr="00223820">
        <w:rPr>
          <w:rFonts w:ascii="Times New Roman" w:hAnsi="Times New Roman"/>
          <w:sz w:val="26"/>
          <w:szCs w:val="26"/>
          <w:lang w:val="nb-NO"/>
        </w:rPr>
        <w:t xml:space="preserve">(Bài tập tình huống, HS tự nêu </w:t>
      </w:r>
      <w:r w:rsidR="00866C6A">
        <w:rPr>
          <w:rFonts w:ascii="Times New Roman" w:hAnsi="Times New Roman"/>
          <w:sz w:val="26"/>
          <w:szCs w:val="26"/>
          <w:lang w:val="nb-NO"/>
        </w:rPr>
        <w:t>lời</w:t>
      </w:r>
      <w:r w:rsidR="00866C6A">
        <w:rPr>
          <w:rFonts w:ascii="Times New Roman" w:hAnsi="Times New Roman"/>
          <w:sz w:val="26"/>
          <w:szCs w:val="26"/>
          <w:lang w:val="vi-VN"/>
        </w:rPr>
        <w:t xml:space="preserve"> khuyên </w:t>
      </w:r>
      <w:r w:rsidR="00071A02" w:rsidRPr="00223820">
        <w:rPr>
          <w:rFonts w:ascii="Times New Roman" w:hAnsi="Times New Roman"/>
          <w:sz w:val="26"/>
          <w:szCs w:val="26"/>
          <w:lang w:val="nb-NO"/>
        </w:rPr>
        <w:t>của mình)</w:t>
      </w:r>
      <w:r w:rsidR="00750B7E" w:rsidRPr="00223820">
        <w:rPr>
          <w:rFonts w:ascii="Times New Roman" w:hAnsi="Times New Roman"/>
          <w:sz w:val="26"/>
          <w:szCs w:val="26"/>
          <w:lang w:val="nb-NO"/>
        </w:rPr>
        <w:t>.</w:t>
      </w:r>
    </w:p>
    <w:p w14:paraId="39129120" w14:textId="77777777" w:rsidR="00EB133E" w:rsidRPr="00223820" w:rsidRDefault="00EB133E" w:rsidP="00750B7E">
      <w:pPr>
        <w:jc w:val="both"/>
        <w:rPr>
          <w:rFonts w:ascii="Times New Roman" w:hAnsi="Times New Roman"/>
          <w:sz w:val="26"/>
          <w:szCs w:val="26"/>
          <w:lang w:val="nb-NO"/>
        </w:rPr>
      </w:pPr>
    </w:p>
    <w:p w14:paraId="0D057DA9" w14:textId="77777777" w:rsidR="00EB133E" w:rsidRPr="00223820" w:rsidRDefault="00EB133E" w:rsidP="00750B7E">
      <w:pPr>
        <w:jc w:val="both"/>
        <w:rPr>
          <w:rFonts w:ascii="Times New Roman" w:hAnsi="Times New Roman"/>
          <w:sz w:val="26"/>
          <w:szCs w:val="26"/>
          <w:lang w:val="nb-NO"/>
        </w:rPr>
      </w:pPr>
    </w:p>
    <w:tbl>
      <w:tblPr>
        <w:tblW w:w="9581" w:type="dxa"/>
        <w:jc w:val="center"/>
        <w:tblLook w:val="01E0" w:firstRow="1" w:lastRow="1" w:firstColumn="1" w:lastColumn="1" w:noHBand="0" w:noVBand="0"/>
      </w:tblPr>
      <w:tblGrid>
        <w:gridCol w:w="5328"/>
        <w:gridCol w:w="4253"/>
      </w:tblGrid>
      <w:tr w:rsidR="00013136" w:rsidRPr="00223820" w14:paraId="34D95795" w14:textId="77777777" w:rsidTr="005D757A">
        <w:trPr>
          <w:jc w:val="center"/>
        </w:trPr>
        <w:tc>
          <w:tcPr>
            <w:tcW w:w="5328" w:type="dxa"/>
            <w:shd w:val="clear" w:color="auto" w:fill="auto"/>
          </w:tcPr>
          <w:p w14:paraId="0C94FEF4" w14:textId="77777777" w:rsidR="00013136" w:rsidRPr="00223820" w:rsidRDefault="00013136" w:rsidP="00750B7E">
            <w:pPr>
              <w:spacing w:line="276" w:lineRule="auto"/>
              <w:jc w:val="both"/>
              <w:rPr>
                <w:rFonts w:ascii="Times New Roman" w:hAnsi="Times New Roman"/>
                <w:b/>
                <w:sz w:val="26"/>
                <w:szCs w:val="26"/>
              </w:rPr>
            </w:pPr>
            <w:r w:rsidRPr="00223820">
              <w:rPr>
                <w:rFonts w:ascii="Times New Roman" w:hAnsi="Times New Roman"/>
                <w:b/>
                <w:sz w:val="26"/>
                <w:szCs w:val="26"/>
              </w:rPr>
              <w:t>Tổ trưởng duyệt</w:t>
            </w:r>
          </w:p>
          <w:p w14:paraId="4B059248" w14:textId="77777777" w:rsidR="00013136" w:rsidRPr="00223820" w:rsidRDefault="00013136" w:rsidP="00750B7E">
            <w:pPr>
              <w:spacing w:line="276" w:lineRule="auto"/>
              <w:jc w:val="both"/>
              <w:rPr>
                <w:rFonts w:ascii="Times New Roman" w:hAnsi="Times New Roman"/>
                <w:b/>
                <w:sz w:val="26"/>
                <w:szCs w:val="26"/>
              </w:rPr>
            </w:pPr>
          </w:p>
        </w:tc>
        <w:tc>
          <w:tcPr>
            <w:tcW w:w="4253" w:type="dxa"/>
            <w:shd w:val="clear" w:color="auto" w:fill="auto"/>
          </w:tcPr>
          <w:p w14:paraId="2FC9C47A" w14:textId="77777777" w:rsidR="00013136" w:rsidRPr="00223820" w:rsidRDefault="00013136" w:rsidP="00750B7E">
            <w:pPr>
              <w:spacing w:line="276" w:lineRule="auto"/>
              <w:ind w:left="720"/>
              <w:jc w:val="both"/>
              <w:rPr>
                <w:rFonts w:ascii="Times New Roman" w:hAnsi="Times New Roman"/>
                <w:b/>
                <w:sz w:val="26"/>
                <w:szCs w:val="26"/>
                <w:lang w:val="pt-BR"/>
              </w:rPr>
            </w:pPr>
            <w:r w:rsidRPr="00223820">
              <w:rPr>
                <w:rFonts w:ascii="Times New Roman" w:hAnsi="Times New Roman"/>
                <w:b/>
                <w:sz w:val="26"/>
                <w:szCs w:val="26"/>
                <w:lang w:val="pt-BR"/>
              </w:rPr>
              <w:t xml:space="preserve">    Giáo viên</w:t>
            </w:r>
          </w:p>
          <w:p w14:paraId="6E605B39" w14:textId="77777777" w:rsidR="003C6137" w:rsidRPr="00223820" w:rsidRDefault="003C6137" w:rsidP="00750B7E">
            <w:pPr>
              <w:spacing w:line="276" w:lineRule="auto"/>
              <w:ind w:left="720"/>
              <w:jc w:val="both"/>
              <w:rPr>
                <w:rFonts w:ascii="Times New Roman" w:hAnsi="Times New Roman"/>
                <w:b/>
                <w:sz w:val="26"/>
                <w:szCs w:val="26"/>
                <w:lang w:val="pt-BR"/>
              </w:rPr>
            </w:pPr>
          </w:p>
          <w:p w14:paraId="54869D37" w14:textId="77777777" w:rsidR="003C6137" w:rsidRPr="00223820" w:rsidRDefault="003C6137" w:rsidP="00750B7E">
            <w:pPr>
              <w:spacing w:line="276" w:lineRule="auto"/>
              <w:ind w:left="720"/>
              <w:jc w:val="both"/>
              <w:rPr>
                <w:rFonts w:ascii="Times New Roman" w:hAnsi="Times New Roman"/>
                <w:b/>
                <w:sz w:val="26"/>
                <w:szCs w:val="26"/>
                <w:lang w:val="pt-BR"/>
              </w:rPr>
            </w:pPr>
          </w:p>
          <w:p w14:paraId="0FA7D66A" w14:textId="3C73481E" w:rsidR="00013136" w:rsidRPr="00223820" w:rsidRDefault="00013136" w:rsidP="00987DE3">
            <w:pPr>
              <w:spacing w:line="276" w:lineRule="auto"/>
              <w:ind w:left="720"/>
              <w:jc w:val="both"/>
              <w:rPr>
                <w:rFonts w:ascii="Times New Roman" w:hAnsi="Times New Roman"/>
                <w:b/>
                <w:sz w:val="26"/>
                <w:szCs w:val="26"/>
              </w:rPr>
            </w:pPr>
          </w:p>
        </w:tc>
      </w:tr>
    </w:tbl>
    <w:p w14:paraId="3184B8EE" w14:textId="52A7DB4D" w:rsidR="00013136" w:rsidRPr="00223820" w:rsidRDefault="00013136" w:rsidP="002F62E4">
      <w:pPr>
        <w:jc w:val="both"/>
        <w:rPr>
          <w:rFonts w:ascii="Times New Roman" w:hAnsi="Times New Roman"/>
          <w:sz w:val="26"/>
          <w:szCs w:val="26"/>
          <w:lang w:val="nl-NL"/>
        </w:rPr>
      </w:pPr>
    </w:p>
    <w:p w14:paraId="409D295B" w14:textId="77777777" w:rsidR="00086F52" w:rsidRPr="00223820" w:rsidRDefault="00086F52" w:rsidP="002F62E4">
      <w:pPr>
        <w:rPr>
          <w:rFonts w:ascii="Times New Roman" w:hAnsi="Times New Roman"/>
          <w:bCs/>
          <w:kern w:val="32"/>
          <w:sz w:val="26"/>
          <w:szCs w:val="26"/>
        </w:rPr>
      </w:pPr>
    </w:p>
    <w:sectPr w:rsidR="00086F52" w:rsidRPr="00223820" w:rsidSect="00A479BE">
      <w:pgSz w:w="12240" w:h="15840"/>
      <w:pgMar w:top="1077" w:right="1134" w:bottom="90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73F30" w14:textId="77777777" w:rsidR="006A6AAE" w:rsidRDefault="006A6AAE" w:rsidP="005A7981">
      <w:r>
        <w:separator/>
      </w:r>
    </w:p>
  </w:endnote>
  <w:endnote w:type="continuationSeparator" w:id="0">
    <w:p w14:paraId="42C23D41" w14:textId="77777777" w:rsidR="006A6AAE" w:rsidRDefault="006A6AAE"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CielAndesRounded-Ligh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94935" w14:textId="77777777" w:rsidR="006A6AAE" w:rsidRDefault="006A6AAE" w:rsidP="005A7981">
      <w:r>
        <w:separator/>
      </w:r>
    </w:p>
  </w:footnote>
  <w:footnote w:type="continuationSeparator" w:id="0">
    <w:p w14:paraId="26E6EF96" w14:textId="77777777" w:rsidR="006A6AAE" w:rsidRDefault="006A6AAE"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14"/>
    <w:multiLevelType w:val="multilevel"/>
    <w:tmpl w:val="10805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183F01"/>
    <w:multiLevelType w:val="multilevel"/>
    <w:tmpl w:val="A7F6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423A0"/>
    <w:multiLevelType w:val="multilevel"/>
    <w:tmpl w:val="B0D4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B0CE0"/>
    <w:multiLevelType w:val="multilevel"/>
    <w:tmpl w:val="5740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9B5E0E"/>
    <w:multiLevelType w:val="multilevel"/>
    <w:tmpl w:val="08E0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56809"/>
    <w:multiLevelType w:val="multilevel"/>
    <w:tmpl w:val="E152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A14259"/>
    <w:multiLevelType w:val="multilevel"/>
    <w:tmpl w:val="2B78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10529E"/>
    <w:multiLevelType w:val="multilevel"/>
    <w:tmpl w:val="66EE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EC4E43"/>
    <w:multiLevelType w:val="multilevel"/>
    <w:tmpl w:val="6300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9042C2"/>
    <w:multiLevelType w:val="multilevel"/>
    <w:tmpl w:val="9204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065F7A"/>
    <w:multiLevelType w:val="multilevel"/>
    <w:tmpl w:val="4F6A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153AD8"/>
    <w:multiLevelType w:val="multilevel"/>
    <w:tmpl w:val="8490F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6047E"/>
    <w:multiLevelType w:val="multilevel"/>
    <w:tmpl w:val="194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CE5BD9"/>
    <w:multiLevelType w:val="multilevel"/>
    <w:tmpl w:val="DCBE0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D65C95"/>
    <w:multiLevelType w:val="multilevel"/>
    <w:tmpl w:val="0690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925673"/>
    <w:multiLevelType w:val="multilevel"/>
    <w:tmpl w:val="A23A1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6F6C7C"/>
    <w:multiLevelType w:val="multilevel"/>
    <w:tmpl w:val="2CA0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7978E0"/>
    <w:multiLevelType w:val="multilevel"/>
    <w:tmpl w:val="F150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A75C65"/>
    <w:multiLevelType w:val="multilevel"/>
    <w:tmpl w:val="A470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377291"/>
    <w:multiLevelType w:val="multilevel"/>
    <w:tmpl w:val="CB0C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CB4086"/>
    <w:multiLevelType w:val="multilevel"/>
    <w:tmpl w:val="1224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0"/>
  </w:num>
  <w:num w:numId="4">
    <w:abstractNumId w:val="2"/>
  </w:num>
  <w:num w:numId="5">
    <w:abstractNumId w:val="11"/>
  </w:num>
  <w:num w:numId="6">
    <w:abstractNumId w:val="12"/>
  </w:num>
  <w:num w:numId="7">
    <w:abstractNumId w:val="18"/>
  </w:num>
  <w:num w:numId="8">
    <w:abstractNumId w:val="17"/>
  </w:num>
  <w:num w:numId="9">
    <w:abstractNumId w:val="4"/>
  </w:num>
  <w:num w:numId="10">
    <w:abstractNumId w:val="5"/>
  </w:num>
  <w:num w:numId="11">
    <w:abstractNumId w:val="16"/>
  </w:num>
  <w:num w:numId="12">
    <w:abstractNumId w:val="19"/>
  </w:num>
  <w:num w:numId="13">
    <w:abstractNumId w:val="20"/>
  </w:num>
  <w:num w:numId="14">
    <w:abstractNumId w:val="3"/>
  </w:num>
  <w:num w:numId="15">
    <w:abstractNumId w:val="8"/>
  </w:num>
  <w:num w:numId="16">
    <w:abstractNumId w:val="13"/>
  </w:num>
  <w:num w:numId="17">
    <w:abstractNumId w:val="6"/>
  </w:num>
  <w:num w:numId="18">
    <w:abstractNumId w:val="9"/>
  </w:num>
  <w:num w:numId="19">
    <w:abstractNumId w:val="14"/>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BE"/>
    <w:rsid w:val="000005C0"/>
    <w:rsid w:val="00010255"/>
    <w:rsid w:val="00013136"/>
    <w:rsid w:val="000171BF"/>
    <w:rsid w:val="00061437"/>
    <w:rsid w:val="00066A53"/>
    <w:rsid w:val="00071A02"/>
    <w:rsid w:val="00086F52"/>
    <w:rsid w:val="0009137B"/>
    <w:rsid w:val="000B1624"/>
    <w:rsid w:val="000B6AC8"/>
    <w:rsid w:val="000C5C4D"/>
    <w:rsid w:val="000C7FDC"/>
    <w:rsid w:val="000D0DAB"/>
    <w:rsid w:val="000F2DD9"/>
    <w:rsid w:val="001023C1"/>
    <w:rsid w:val="00102582"/>
    <w:rsid w:val="00183C4F"/>
    <w:rsid w:val="0019068A"/>
    <w:rsid w:val="001A050D"/>
    <w:rsid w:val="001A0906"/>
    <w:rsid w:val="001B4B48"/>
    <w:rsid w:val="001C36BB"/>
    <w:rsid w:val="001E4327"/>
    <w:rsid w:val="001E740E"/>
    <w:rsid w:val="001F3A96"/>
    <w:rsid w:val="001F3C21"/>
    <w:rsid w:val="0020340C"/>
    <w:rsid w:val="002057BE"/>
    <w:rsid w:val="00223820"/>
    <w:rsid w:val="00223BF0"/>
    <w:rsid w:val="00224F1B"/>
    <w:rsid w:val="0023361B"/>
    <w:rsid w:val="00242E9E"/>
    <w:rsid w:val="00292E8F"/>
    <w:rsid w:val="002A3D0E"/>
    <w:rsid w:val="002B7C3D"/>
    <w:rsid w:val="002D46C7"/>
    <w:rsid w:val="002F62E4"/>
    <w:rsid w:val="00323C51"/>
    <w:rsid w:val="00363191"/>
    <w:rsid w:val="00373A66"/>
    <w:rsid w:val="00386712"/>
    <w:rsid w:val="003A1723"/>
    <w:rsid w:val="003A18FC"/>
    <w:rsid w:val="003A2F74"/>
    <w:rsid w:val="003A4549"/>
    <w:rsid w:val="003B0099"/>
    <w:rsid w:val="003B1914"/>
    <w:rsid w:val="003B259B"/>
    <w:rsid w:val="003B31AB"/>
    <w:rsid w:val="003C2683"/>
    <w:rsid w:val="003C346A"/>
    <w:rsid w:val="003C6137"/>
    <w:rsid w:val="003D554B"/>
    <w:rsid w:val="003D7BFE"/>
    <w:rsid w:val="003E03C3"/>
    <w:rsid w:val="003E059C"/>
    <w:rsid w:val="003E2065"/>
    <w:rsid w:val="003E441A"/>
    <w:rsid w:val="003F3899"/>
    <w:rsid w:val="0040242F"/>
    <w:rsid w:val="00402565"/>
    <w:rsid w:val="004111E3"/>
    <w:rsid w:val="004511DB"/>
    <w:rsid w:val="00451786"/>
    <w:rsid w:val="00451A42"/>
    <w:rsid w:val="004527EC"/>
    <w:rsid w:val="00455365"/>
    <w:rsid w:val="00471726"/>
    <w:rsid w:val="00471B80"/>
    <w:rsid w:val="004758D3"/>
    <w:rsid w:val="004A2A1C"/>
    <w:rsid w:val="004A610E"/>
    <w:rsid w:val="004E4811"/>
    <w:rsid w:val="004F6587"/>
    <w:rsid w:val="005065A0"/>
    <w:rsid w:val="005075E7"/>
    <w:rsid w:val="0053210A"/>
    <w:rsid w:val="00542D46"/>
    <w:rsid w:val="00550060"/>
    <w:rsid w:val="0055067A"/>
    <w:rsid w:val="00554F09"/>
    <w:rsid w:val="005567F7"/>
    <w:rsid w:val="005746EB"/>
    <w:rsid w:val="005A7981"/>
    <w:rsid w:val="005D04FD"/>
    <w:rsid w:val="005E57C6"/>
    <w:rsid w:val="00602F58"/>
    <w:rsid w:val="00611C97"/>
    <w:rsid w:val="0063118B"/>
    <w:rsid w:val="00641F83"/>
    <w:rsid w:val="0066107E"/>
    <w:rsid w:val="006614D7"/>
    <w:rsid w:val="0066606A"/>
    <w:rsid w:val="006803C3"/>
    <w:rsid w:val="006A6AAE"/>
    <w:rsid w:val="006B2496"/>
    <w:rsid w:val="006C082B"/>
    <w:rsid w:val="006C1BA3"/>
    <w:rsid w:val="006C6D32"/>
    <w:rsid w:val="006D02F1"/>
    <w:rsid w:val="006E4930"/>
    <w:rsid w:val="00705E05"/>
    <w:rsid w:val="00724C83"/>
    <w:rsid w:val="00745BDE"/>
    <w:rsid w:val="00746A10"/>
    <w:rsid w:val="00750B7E"/>
    <w:rsid w:val="007551A0"/>
    <w:rsid w:val="0076055A"/>
    <w:rsid w:val="00762700"/>
    <w:rsid w:val="00765BE2"/>
    <w:rsid w:val="00782A3E"/>
    <w:rsid w:val="007A7BA7"/>
    <w:rsid w:val="007B1C2C"/>
    <w:rsid w:val="007B41A7"/>
    <w:rsid w:val="007D225A"/>
    <w:rsid w:val="007D28D7"/>
    <w:rsid w:val="007D3D95"/>
    <w:rsid w:val="007D5122"/>
    <w:rsid w:val="007E2D70"/>
    <w:rsid w:val="007F3621"/>
    <w:rsid w:val="008045EA"/>
    <w:rsid w:val="008054E0"/>
    <w:rsid w:val="008112F5"/>
    <w:rsid w:val="00816361"/>
    <w:rsid w:val="00817CF6"/>
    <w:rsid w:val="008242C9"/>
    <w:rsid w:val="00832FD3"/>
    <w:rsid w:val="00863A02"/>
    <w:rsid w:val="008658A5"/>
    <w:rsid w:val="00866C6A"/>
    <w:rsid w:val="00873315"/>
    <w:rsid w:val="00880FF5"/>
    <w:rsid w:val="0088317A"/>
    <w:rsid w:val="00886EF6"/>
    <w:rsid w:val="00896C9C"/>
    <w:rsid w:val="008A4C32"/>
    <w:rsid w:val="008C2D0E"/>
    <w:rsid w:val="008D19C2"/>
    <w:rsid w:val="008D2B60"/>
    <w:rsid w:val="00913901"/>
    <w:rsid w:val="00915165"/>
    <w:rsid w:val="00920477"/>
    <w:rsid w:val="00921DAE"/>
    <w:rsid w:val="009426E5"/>
    <w:rsid w:val="00947B75"/>
    <w:rsid w:val="009549EE"/>
    <w:rsid w:val="00970952"/>
    <w:rsid w:val="00971963"/>
    <w:rsid w:val="00984D41"/>
    <w:rsid w:val="00987DE3"/>
    <w:rsid w:val="009A4B3A"/>
    <w:rsid w:val="009B661E"/>
    <w:rsid w:val="009C6051"/>
    <w:rsid w:val="009D3694"/>
    <w:rsid w:val="009D52C4"/>
    <w:rsid w:val="009E57FB"/>
    <w:rsid w:val="009E6587"/>
    <w:rsid w:val="009F1FF0"/>
    <w:rsid w:val="00A02670"/>
    <w:rsid w:val="00A269E2"/>
    <w:rsid w:val="00A31F31"/>
    <w:rsid w:val="00A479BE"/>
    <w:rsid w:val="00A521A2"/>
    <w:rsid w:val="00AB2DA9"/>
    <w:rsid w:val="00AD0074"/>
    <w:rsid w:val="00AE0F39"/>
    <w:rsid w:val="00AE7BF0"/>
    <w:rsid w:val="00AF32EC"/>
    <w:rsid w:val="00B26FBE"/>
    <w:rsid w:val="00B2757B"/>
    <w:rsid w:val="00B342E0"/>
    <w:rsid w:val="00B571C2"/>
    <w:rsid w:val="00BC25B5"/>
    <w:rsid w:val="00BF2956"/>
    <w:rsid w:val="00C31A93"/>
    <w:rsid w:val="00C31DD0"/>
    <w:rsid w:val="00C36FDB"/>
    <w:rsid w:val="00C50425"/>
    <w:rsid w:val="00C6003D"/>
    <w:rsid w:val="00C65C86"/>
    <w:rsid w:val="00C71034"/>
    <w:rsid w:val="00C733C1"/>
    <w:rsid w:val="00C808F5"/>
    <w:rsid w:val="00C832DC"/>
    <w:rsid w:val="00C86B0C"/>
    <w:rsid w:val="00C93541"/>
    <w:rsid w:val="00CB042B"/>
    <w:rsid w:val="00CB4E41"/>
    <w:rsid w:val="00CB6EE4"/>
    <w:rsid w:val="00CD04F4"/>
    <w:rsid w:val="00CD21D3"/>
    <w:rsid w:val="00D07A0E"/>
    <w:rsid w:val="00D11CA8"/>
    <w:rsid w:val="00D16455"/>
    <w:rsid w:val="00D45F40"/>
    <w:rsid w:val="00D67632"/>
    <w:rsid w:val="00D7429F"/>
    <w:rsid w:val="00D76FF6"/>
    <w:rsid w:val="00D7779D"/>
    <w:rsid w:val="00D85A1E"/>
    <w:rsid w:val="00D86636"/>
    <w:rsid w:val="00DB5871"/>
    <w:rsid w:val="00DB59E7"/>
    <w:rsid w:val="00DE26E1"/>
    <w:rsid w:val="00DE2997"/>
    <w:rsid w:val="00E04EA5"/>
    <w:rsid w:val="00E21936"/>
    <w:rsid w:val="00E26B50"/>
    <w:rsid w:val="00E54125"/>
    <w:rsid w:val="00E760F9"/>
    <w:rsid w:val="00E80DFC"/>
    <w:rsid w:val="00E8361A"/>
    <w:rsid w:val="00E8536D"/>
    <w:rsid w:val="00E87373"/>
    <w:rsid w:val="00EB133E"/>
    <w:rsid w:val="00EC7191"/>
    <w:rsid w:val="00ED4F1C"/>
    <w:rsid w:val="00ED572F"/>
    <w:rsid w:val="00EF6962"/>
    <w:rsid w:val="00F20DCD"/>
    <w:rsid w:val="00F4766D"/>
    <w:rsid w:val="00F50BEB"/>
    <w:rsid w:val="00F50E75"/>
    <w:rsid w:val="00F54D92"/>
    <w:rsid w:val="00F55A12"/>
    <w:rsid w:val="00F5633B"/>
    <w:rsid w:val="00F565E8"/>
    <w:rsid w:val="00FC658E"/>
    <w:rsid w:val="00FE6A15"/>
    <w:rsid w:val="00FF4661"/>
    <w:rsid w:val="00FF6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paragraph" w:styleId="Heading6">
    <w:name w:val="heading 6"/>
    <w:basedOn w:val="Normal"/>
    <w:next w:val="Normal"/>
    <w:link w:val="Heading6Char"/>
    <w:uiPriority w:val="9"/>
    <w:semiHidden/>
    <w:unhideWhenUsed/>
    <w:qFormat/>
    <w:rsid w:val="00451786"/>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uiPriority w:val="22"/>
    <w:qFormat/>
    <w:rsid w:val="00EB133E"/>
    <w:rPr>
      <w:b/>
      <w:bCs/>
    </w:rPr>
  </w:style>
  <w:style w:type="character" w:styleId="CommentReference">
    <w:name w:val="annotation reference"/>
    <w:basedOn w:val="DefaultParagraphFont"/>
    <w:uiPriority w:val="99"/>
    <w:semiHidden/>
    <w:unhideWhenUsed/>
    <w:rsid w:val="008C2D0E"/>
    <w:rPr>
      <w:sz w:val="16"/>
      <w:szCs w:val="16"/>
    </w:rPr>
  </w:style>
  <w:style w:type="paragraph" w:styleId="CommentText">
    <w:name w:val="annotation text"/>
    <w:basedOn w:val="Normal"/>
    <w:link w:val="CommentTextChar"/>
    <w:uiPriority w:val="99"/>
    <w:semiHidden/>
    <w:unhideWhenUsed/>
    <w:rsid w:val="008C2D0E"/>
    <w:rPr>
      <w:sz w:val="20"/>
      <w:szCs w:val="20"/>
    </w:rPr>
  </w:style>
  <w:style w:type="character" w:customStyle="1" w:styleId="CommentTextChar">
    <w:name w:val="Comment Text Char"/>
    <w:basedOn w:val="DefaultParagraphFont"/>
    <w:link w:val="CommentText"/>
    <w:uiPriority w:val="99"/>
    <w:semiHidden/>
    <w:rsid w:val="008C2D0E"/>
    <w:rPr>
      <w:rFonts w:ascii="VNI-Times" w:eastAsia="Times New Roman" w:hAnsi="VNI-Times" w:cs="Times New Roman"/>
      <w:kern w:val="16"/>
      <w:sz w:val="20"/>
      <w:szCs w:val="20"/>
    </w:rPr>
  </w:style>
  <w:style w:type="paragraph" w:styleId="CommentSubject">
    <w:name w:val="annotation subject"/>
    <w:basedOn w:val="CommentText"/>
    <w:next w:val="CommentText"/>
    <w:link w:val="CommentSubjectChar"/>
    <w:uiPriority w:val="99"/>
    <w:semiHidden/>
    <w:unhideWhenUsed/>
    <w:rsid w:val="008C2D0E"/>
    <w:rPr>
      <w:b/>
      <w:bCs/>
    </w:rPr>
  </w:style>
  <w:style w:type="character" w:customStyle="1" w:styleId="CommentSubjectChar">
    <w:name w:val="Comment Subject Char"/>
    <w:basedOn w:val="CommentTextChar"/>
    <w:link w:val="CommentSubject"/>
    <w:uiPriority w:val="99"/>
    <w:semiHidden/>
    <w:rsid w:val="008C2D0E"/>
    <w:rPr>
      <w:rFonts w:ascii="VNI-Times" w:eastAsia="Times New Roman" w:hAnsi="VNI-Times" w:cs="Times New Roman"/>
      <w:b/>
      <w:bCs/>
      <w:kern w:val="16"/>
      <w:sz w:val="20"/>
      <w:szCs w:val="20"/>
    </w:rPr>
  </w:style>
  <w:style w:type="paragraph" w:styleId="ListParagraph">
    <w:name w:val="List Paragraph"/>
    <w:basedOn w:val="Normal"/>
    <w:uiPriority w:val="34"/>
    <w:qFormat/>
    <w:rsid w:val="00D7779D"/>
    <w:pPr>
      <w:ind w:left="720"/>
      <w:contextualSpacing/>
    </w:pPr>
  </w:style>
  <w:style w:type="character" w:customStyle="1" w:styleId="NormalWebChar">
    <w:name w:val="Normal (Web) Char"/>
    <w:link w:val="NormalWeb"/>
    <w:uiPriority w:val="99"/>
    <w:rsid w:val="00C733C1"/>
    <w:rPr>
      <w:rFonts w:eastAsia="Times New Roman" w:cs="Times New Roman"/>
      <w:sz w:val="24"/>
      <w:szCs w:val="24"/>
      <w:lang w:val="vi-VN" w:eastAsia="vi-VN"/>
    </w:rPr>
  </w:style>
  <w:style w:type="character" w:customStyle="1" w:styleId="Heading6Char">
    <w:name w:val="Heading 6 Char"/>
    <w:basedOn w:val="DefaultParagraphFont"/>
    <w:link w:val="Heading6"/>
    <w:uiPriority w:val="9"/>
    <w:semiHidden/>
    <w:rsid w:val="00451786"/>
    <w:rPr>
      <w:rFonts w:asciiTheme="majorHAnsi" w:eastAsiaTheme="majorEastAsia" w:hAnsiTheme="majorHAnsi" w:cstheme="majorBidi"/>
      <w:color w:val="243F60" w:themeColor="accent1" w:themeShade="7F"/>
      <w:kern w:val="16"/>
      <w:szCs w:val="28"/>
    </w:rPr>
  </w:style>
  <w:style w:type="paragraph" w:customStyle="1" w:styleId="Normal1">
    <w:name w:val="Normal1"/>
    <w:rsid w:val="001F3C21"/>
    <w:pPr>
      <w:spacing w:after="0"/>
    </w:pPr>
    <w:rPr>
      <w:rFonts w:ascii="Arial" w:eastAsia="Times New Roman" w:hAnsi="Arial" w:cs="Arial"/>
      <w:sz w:val="22"/>
      <w:lang w:val="vi-VN" w:eastAsia="vi-VN"/>
    </w:rPr>
  </w:style>
  <w:style w:type="paragraph" w:customStyle="1" w:styleId="Char">
    <w:name w:val="Char"/>
    <w:basedOn w:val="Normal"/>
    <w:semiHidden/>
    <w:rsid w:val="009549EE"/>
    <w:pPr>
      <w:spacing w:after="160" w:line="240" w:lineRule="exact"/>
    </w:pPr>
    <w:rPr>
      <w:rFonts w:ascii="Arial" w:hAnsi="Arial" w:cs="Arial"/>
      <w:kern w:val="0"/>
      <w:sz w:val="24"/>
      <w:szCs w:val="24"/>
    </w:rPr>
  </w:style>
  <w:style w:type="character" w:customStyle="1" w:styleId="NormalWebChar1">
    <w:name w:val="Normal (Web) Char1"/>
    <w:aliases w:val="Normal (Web) Char Char"/>
    <w:rsid w:val="009549EE"/>
    <w:rPr>
      <w:sz w:val="24"/>
      <w:szCs w:val="24"/>
      <w:lang w:val="en-US" w:eastAsia="en-US" w:bidi="ar-SA"/>
    </w:rPr>
  </w:style>
  <w:style w:type="character" w:customStyle="1" w:styleId="fontstyle01">
    <w:name w:val="fontstyle01"/>
    <w:rsid w:val="00DB5871"/>
    <w:rPr>
      <w:rFonts w:ascii="iCielAndesRounded-Light" w:hAnsi="iCielAndesRounded-Light" w:hint="default"/>
      <w:b w:val="0"/>
      <w:bCs w:val="0"/>
      <w:i w:val="0"/>
      <w:iCs w:val="0"/>
      <w:color w:val="000000"/>
      <w:sz w:val="26"/>
      <w:szCs w:val="26"/>
    </w:rPr>
  </w:style>
  <w:style w:type="paragraph" w:styleId="BalloonText">
    <w:name w:val="Balloon Text"/>
    <w:basedOn w:val="Normal"/>
    <w:link w:val="BalloonTextChar"/>
    <w:uiPriority w:val="99"/>
    <w:semiHidden/>
    <w:unhideWhenUsed/>
    <w:rsid w:val="00A479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9BE"/>
    <w:rPr>
      <w:rFonts w:ascii="Segoe UI" w:eastAsia="Times New Roman" w:hAnsi="Segoe UI" w:cs="Segoe UI"/>
      <w:kern w:val="1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771387807">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503</TotalTime>
  <Pages>1</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174</cp:revision>
  <cp:lastPrinted>2024-12-20T03:51:00Z</cp:lastPrinted>
  <dcterms:created xsi:type="dcterms:W3CDTF">2021-03-13T15:15:00Z</dcterms:created>
  <dcterms:modified xsi:type="dcterms:W3CDTF">2024-12-20T03:52:00Z</dcterms:modified>
</cp:coreProperties>
</file>